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5F" w:rsidRPr="009202B3" w:rsidRDefault="009202B3" w:rsidP="009202B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202B3">
        <w:rPr>
          <w:rFonts w:ascii="Arial" w:hAnsi="Arial" w:cs="Arial"/>
          <w:b/>
          <w:sz w:val="28"/>
          <w:szCs w:val="28"/>
        </w:rPr>
        <w:t>Aiming Higher Day Booking Form</w:t>
      </w:r>
    </w:p>
    <w:p w:rsidR="009202B3" w:rsidRDefault="009202B3" w:rsidP="009202B3">
      <w:pPr>
        <w:pStyle w:val="NoSpacing"/>
        <w:rPr>
          <w:rFonts w:ascii="Arial" w:hAnsi="Arial" w:cs="Arial"/>
        </w:rPr>
      </w:pPr>
    </w:p>
    <w:p w:rsidR="005E7854" w:rsidRDefault="005E7854" w:rsidP="009202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book an Aiming Higher Day at the University </w:t>
      </w:r>
      <w:r w:rsidR="00D41048">
        <w:rPr>
          <w:rFonts w:ascii="Arial" w:hAnsi="Arial" w:cs="Arial"/>
        </w:rPr>
        <w:t xml:space="preserve">of Bristol, please complete this </w:t>
      </w:r>
      <w:r>
        <w:rPr>
          <w:rFonts w:ascii="Arial" w:hAnsi="Arial" w:cs="Arial"/>
        </w:rPr>
        <w:t xml:space="preserve">form as fully as possible. </w:t>
      </w:r>
      <w:r w:rsidR="00D41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Once completed, please return to </w:t>
      </w:r>
      <w:hyperlink r:id="rId4" w:history="1">
        <w:r w:rsidRPr="00686E6D">
          <w:rPr>
            <w:rStyle w:val="Hyperlink"/>
            <w:rFonts w:ascii="Arial" w:hAnsi="Arial" w:cs="Arial"/>
          </w:rPr>
          <w:t>schools-colleges-liaison@bristol.ac.uk</w:t>
        </w:r>
      </w:hyperlink>
      <w:r>
        <w:rPr>
          <w:rFonts w:ascii="Arial" w:hAnsi="Arial" w:cs="Arial"/>
        </w:rPr>
        <w:t xml:space="preserve"> and we will respond to you as soon as possible.</w:t>
      </w:r>
    </w:p>
    <w:p w:rsidR="00D1235F" w:rsidRDefault="00D1235F" w:rsidP="009202B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5590"/>
      </w:tblGrid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9202B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9202B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9202B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Contact Email Address: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9202B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Contact Telephone Number: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7D33CC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Group</w:t>
            </w:r>
            <w:r w:rsidR="009202B3" w:rsidRPr="005E78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9202B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Approximate Number of Students: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D1235F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First Choice Date</w:t>
            </w:r>
            <w:r w:rsidR="009202B3" w:rsidRPr="005E78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9202B3" w:rsidP="00D1235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Second Choice Date: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35F" w:rsidRPr="008E5263" w:rsidTr="005E7854">
        <w:trPr>
          <w:trHeight w:val="567"/>
        </w:trPr>
        <w:tc>
          <w:tcPr>
            <w:tcW w:w="3652" w:type="dxa"/>
            <w:vAlign w:val="center"/>
          </w:tcPr>
          <w:p w:rsidR="00D1235F" w:rsidRPr="005E7854" w:rsidRDefault="00D1235F" w:rsidP="00D1235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 xml:space="preserve">Expected </w:t>
            </w:r>
            <w:r w:rsidR="005E7854" w:rsidRPr="005E7854">
              <w:rPr>
                <w:rFonts w:ascii="Arial" w:hAnsi="Arial" w:cs="Arial"/>
                <w:b/>
                <w:sz w:val="20"/>
                <w:szCs w:val="20"/>
              </w:rPr>
              <w:t>Times of Arrival and Departure</w:t>
            </w:r>
            <w:r w:rsidRPr="005E78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90" w:type="dxa"/>
            <w:vAlign w:val="center"/>
          </w:tcPr>
          <w:p w:rsidR="00D1235F" w:rsidRPr="008E5263" w:rsidRDefault="00D1235F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5E7854">
        <w:trPr>
          <w:trHeight w:val="567"/>
        </w:trPr>
        <w:tc>
          <w:tcPr>
            <w:tcW w:w="3652" w:type="dxa"/>
            <w:vAlign w:val="center"/>
          </w:tcPr>
          <w:p w:rsidR="009202B3" w:rsidRPr="005E7854" w:rsidRDefault="009202B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Method of Transport</w:t>
            </w:r>
            <w:r w:rsidR="005E7854">
              <w:rPr>
                <w:rFonts w:ascii="Arial" w:hAnsi="Arial" w:cs="Arial"/>
                <w:b/>
                <w:sz w:val="20"/>
                <w:szCs w:val="20"/>
              </w:rPr>
              <w:t xml:space="preserve"> to/from the University of Bristol</w:t>
            </w:r>
            <w:r w:rsidRPr="005E78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90" w:type="dxa"/>
            <w:vAlign w:val="center"/>
          </w:tcPr>
          <w:p w:rsidR="009202B3" w:rsidRPr="008E5263" w:rsidRDefault="009202B3" w:rsidP="009202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3CC" w:rsidRPr="008E5263" w:rsidTr="007D33CC">
        <w:trPr>
          <w:trHeight w:val="567"/>
        </w:trPr>
        <w:tc>
          <w:tcPr>
            <w:tcW w:w="9242" w:type="dxa"/>
            <w:gridSpan w:val="2"/>
            <w:vAlign w:val="center"/>
          </w:tcPr>
          <w:p w:rsidR="007D33CC" w:rsidRDefault="007D33CC" w:rsidP="007D33C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will the attending students be selected</w:t>
            </w:r>
            <w:r w:rsidRPr="005E7854">
              <w:rPr>
                <w:rFonts w:ascii="Arial" w:hAnsi="Arial" w:cs="Arial"/>
                <w:b/>
                <w:sz w:val="20"/>
                <w:szCs w:val="20"/>
              </w:rPr>
              <w:t xml:space="preserve"> (e.g. high achieving, low aspirations)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7D33CC" w:rsidRDefault="007D33CC" w:rsidP="007D3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76B3" w:rsidRDefault="00AC76B3" w:rsidP="007D3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76B3" w:rsidRDefault="00AC76B3" w:rsidP="007D3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76B3" w:rsidRDefault="00AC76B3" w:rsidP="007D3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76B3" w:rsidRPr="008E5263" w:rsidRDefault="00AC76B3" w:rsidP="007D3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2B3" w:rsidRPr="008E5263" w:rsidTr="00D1235F">
        <w:trPr>
          <w:trHeight w:val="510"/>
        </w:trPr>
        <w:tc>
          <w:tcPr>
            <w:tcW w:w="9242" w:type="dxa"/>
            <w:gridSpan w:val="2"/>
            <w:vAlign w:val="center"/>
          </w:tcPr>
          <w:p w:rsidR="009202B3" w:rsidRPr="005E7854" w:rsidRDefault="009202B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Are there any particular activities or topics that you would like to be included during the visit?</w:t>
            </w:r>
          </w:p>
          <w:p w:rsidR="007C31B8" w:rsidRPr="005E7854" w:rsidRDefault="007C31B8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B8" w:rsidRPr="005E7854" w:rsidRDefault="007C31B8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B8" w:rsidRPr="005E7854" w:rsidRDefault="007C31B8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B8" w:rsidRDefault="007C31B8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263" w:rsidRPr="005E7854" w:rsidRDefault="008E526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2B3" w:rsidRPr="008E5263" w:rsidTr="00D1235F">
        <w:trPr>
          <w:trHeight w:val="510"/>
        </w:trPr>
        <w:tc>
          <w:tcPr>
            <w:tcW w:w="9242" w:type="dxa"/>
            <w:gridSpan w:val="2"/>
            <w:vAlign w:val="center"/>
          </w:tcPr>
          <w:p w:rsidR="009202B3" w:rsidRPr="005E7854" w:rsidRDefault="009202B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E7854">
              <w:rPr>
                <w:rFonts w:ascii="Arial" w:hAnsi="Arial" w:cs="Arial"/>
                <w:b/>
                <w:sz w:val="20"/>
                <w:szCs w:val="20"/>
              </w:rPr>
              <w:t>Have the students previously attended any similar activities</w:t>
            </w:r>
            <w:r w:rsidR="005E7854">
              <w:rPr>
                <w:rFonts w:ascii="Arial" w:hAnsi="Arial" w:cs="Arial"/>
                <w:b/>
                <w:sz w:val="20"/>
                <w:szCs w:val="20"/>
              </w:rPr>
              <w:t xml:space="preserve"> at any time</w:t>
            </w:r>
            <w:r w:rsidRPr="005E7854">
              <w:rPr>
                <w:rFonts w:ascii="Arial" w:hAnsi="Arial" w:cs="Arial"/>
                <w:b/>
                <w:sz w:val="20"/>
                <w:szCs w:val="20"/>
              </w:rPr>
              <w:t>, with the University of Bristol or any other university?</w:t>
            </w:r>
          </w:p>
          <w:p w:rsidR="007C31B8" w:rsidRDefault="007C31B8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7854" w:rsidRPr="005E7854" w:rsidRDefault="005E7854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1B8" w:rsidRPr="005E7854" w:rsidRDefault="007C31B8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263" w:rsidRPr="005E7854" w:rsidRDefault="008E526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263" w:rsidRPr="005E7854" w:rsidRDefault="008E5263" w:rsidP="009202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02B3" w:rsidRDefault="009202B3" w:rsidP="009202B3">
      <w:pPr>
        <w:pStyle w:val="NoSpacing"/>
        <w:rPr>
          <w:rFonts w:ascii="Arial" w:hAnsi="Arial" w:cs="Arial"/>
        </w:rPr>
      </w:pPr>
    </w:p>
    <w:p w:rsidR="005E7854" w:rsidRDefault="00D41048" w:rsidP="009202B3">
      <w:pPr>
        <w:pStyle w:val="NoSpacing"/>
        <w:rPr>
          <w:rFonts w:ascii="Arial" w:hAnsi="Arial" w:cs="Arial"/>
          <w:i/>
          <w:sz w:val="20"/>
          <w:szCs w:val="20"/>
        </w:rPr>
      </w:pPr>
      <w:r w:rsidRPr="00D41048">
        <w:rPr>
          <w:rFonts w:ascii="Arial" w:hAnsi="Arial" w:cs="Arial"/>
          <w:i/>
          <w:sz w:val="20"/>
          <w:szCs w:val="20"/>
        </w:rPr>
        <w:t xml:space="preserve">We will try to accommodate your request as fully as possible, but </w:t>
      </w:r>
      <w:r>
        <w:rPr>
          <w:rFonts w:ascii="Arial" w:hAnsi="Arial" w:cs="Arial"/>
          <w:i/>
          <w:sz w:val="20"/>
          <w:szCs w:val="20"/>
        </w:rPr>
        <w:t>this may not always be feasible due to restrictions with room and staff availability.</w:t>
      </w:r>
    </w:p>
    <w:p w:rsidR="00D41048" w:rsidRDefault="00D41048" w:rsidP="009202B3">
      <w:pPr>
        <w:pStyle w:val="NoSpacing"/>
        <w:rPr>
          <w:rFonts w:ascii="Arial" w:hAnsi="Arial" w:cs="Arial"/>
          <w:i/>
          <w:sz w:val="20"/>
          <w:szCs w:val="20"/>
        </w:rPr>
      </w:pPr>
    </w:p>
    <w:p w:rsidR="00D41048" w:rsidRDefault="00D41048" w:rsidP="009202B3">
      <w:pPr>
        <w:pStyle w:val="NoSpacing"/>
        <w:rPr>
          <w:rFonts w:ascii="Arial" w:hAnsi="Arial" w:cs="Arial"/>
          <w:i/>
          <w:sz w:val="20"/>
          <w:szCs w:val="20"/>
        </w:rPr>
      </w:pPr>
      <w:r w:rsidRPr="00AC76B3">
        <w:rPr>
          <w:rFonts w:ascii="Arial" w:hAnsi="Arial" w:cs="Arial"/>
          <w:i/>
          <w:sz w:val="20"/>
          <w:szCs w:val="20"/>
        </w:rPr>
        <w:t>We require all visiting groups to be accompanied by their school teachers</w:t>
      </w:r>
      <w:r w:rsidR="00AC76B3">
        <w:rPr>
          <w:rFonts w:ascii="Arial" w:hAnsi="Arial" w:cs="Arial"/>
          <w:i/>
          <w:sz w:val="20"/>
          <w:szCs w:val="20"/>
        </w:rPr>
        <w:t>.  These teachers w</w:t>
      </w:r>
      <w:r w:rsidRPr="00AC76B3">
        <w:rPr>
          <w:rFonts w:ascii="Arial" w:hAnsi="Arial" w:cs="Arial"/>
          <w:i/>
          <w:sz w:val="20"/>
          <w:szCs w:val="20"/>
        </w:rPr>
        <w:t>ill have overall responsibility for their students at all times.</w:t>
      </w:r>
    </w:p>
    <w:p w:rsidR="00D41048" w:rsidRPr="00D41048" w:rsidRDefault="00D41048" w:rsidP="009202B3">
      <w:pPr>
        <w:pStyle w:val="NoSpacing"/>
        <w:rPr>
          <w:rFonts w:ascii="Arial" w:hAnsi="Arial" w:cs="Arial"/>
          <w:i/>
          <w:sz w:val="20"/>
          <w:szCs w:val="20"/>
        </w:rPr>
      </w:pPr>
    </w:p>
    <w:p w:rsidR="008E5263" w:rsidRPr="008E5263" w:rsidRDefault="007E1C89" w:rsidP="009202B3">
      <w:pPr>
        <w:pStyle w:val="NoSpacing"/>
        <w:rPr>
          <w:rFonts w:ascii="Arial" w:hAnsi="Arial" w:cs="Arial"/>
          <w:i/>
        </w:rPr>
      </w:pPr>
      <w:r w:rsidRPr="007E1C89">
        <w:rPr>
          <w:rFonts w:ascii="Arial" w:hAnsi="Arial" w:cs="Arial"/>
          <w:i/>
          <w:sz w:val="20"/>
          <w:szCs w:val="20"/>
        </w:rPr>
        <w:t>The University of Bristol incurs costs when running Aiming Higher Days which we will cover.  These costs will be passed on to the school if the school cancels within 5 working days of the event.</w:t>
      </w:r>
    </w:p>
    <w:sectPr w:rsidR="008E5263" w:rsidRPr="008E5263" w:rsidSect="00980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2B3"/>
    <w:rsid w:val="000965ED"/>
    <w:rsid w:val="001C524C"/>
    <w:rsid w:val="002733DD"/>
    <w:rsid w:val="005A1E1B"/>
    <w:rsid w:val="005E7854"/>
    <w:rsid w:val="007C31B8"/>
    <w:rsid w:val="007D33CC"/>
    <w:rsid w:val="007E1C89"/>
    <w:rsid w:val="008E5263"/>
    <w:rsid w:val="009202B3"/>
    <w:rsid w:val="009802F9"/>
    <w:rsid w:val="00AC76B3"/>
    <w:rsid w:val="00D1235F"/>
    <w:rsid w:val="00D41048"/>
    <w:rsid w:val="00E3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2B3"/>
    <w:pPr>
      <w:spacing w:after="0" w:line="240" w:lineRule="auto"/>
    </w:pPr>
  </w:style>
  <w:style w:type="table" w:styleId="TableGrid">
    <w:name w:val="Table Grid"/>
    <w:basedOn w:val="TableNormal"/>
    <w:uiPriority w:val="59"/>
    <w:rsid w:val="0092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5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s-colleges-liaison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Dowson</dc:creator>
  <cp:lastModifiedBy>ld1886</cp:lastModifiedBy>
  <cp:revision>7</cp:revision>
  <dcterms:created xsi:type="dcterms:W3CDTF">2013-08-12T11:30:00Z</dcterms:created>
  <dcterms:modified xsi:type="dcterms:W3CDTF">2013-08-14T15:15:00Z</dcterms:modified>
</cp:coreProperties>
</file>