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D505" w14:textId="0E8DE498" w:rsidR="007E3040" w:rsidRPr="008431DC" w:rsidRDefault="00541D11" w:rsidP="00A20741">
      <w:pPr>
        <w:spacing w:after="120" w:line="240" w:lineRule="auto"/>
        <w:rPr>
          <w:sz w:val="36"/>
          <w:szCs w:val="36"/>
        </w:rPr>
      </w:pPr>
      <w:r w:rsidRPr="008431DC">
        <w:rPr>
          <w:noProof/>
        </w:rPr>
        <w:drawing>
          <wp:inline distT="0" distB="0" distL="0" distR="0" wp14:anchorId="79A5EC81" wp14:editId="0227EAD1">
            <wp:extent cx="2538730" cy="733425"/>
            <wp:effectExtent l="0" t="0" r="0" b="9525"/>
            <wp:docPr id="152072953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1502" name="Graphic 1105315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9441" w14:textId="1BEBB253" w:rsidR="007E3040" w:rsidRPr="00A20741" w:rsidRDefault="007E3040" w:rsidP="00541D11">
      <w:pPr>
        <w:pStyle w:val="Heading1"/>
        <w:rPr>
          <w:rFonts w:ascii="Aptos" w:hAnsi="Aptos"/>
          <w:b/>
          <w:bCs/>
          <w:color w:val="auto"/>
          <w:sz w:val="28"/>
          <w:szCs w:val="28"/>
        </w:rPr>
      </w:pPr>
      <w:r w:rsidRPr="00A20741">
        <w:rPr>
          <w:rFonts w:ascii="Aptos" w:hAnsi="Aptos"/>
          <w:b/>
          <w:bCs/>
          <w:color w:val="auto"/>
          <w:sz w:val="28"/>
          <w:szCs w:val="28"/>
        </w:rPr>
        <w:t>Guidance for GPs and other health professionals writing letters</w:t>
      </w:r>
      <w:r w:rsidR="00B035F2">
        <w:rPr>
          <w:rFonts w:ascii="Aptos" w:hAnsi="Aptos"/>
          <w:b/>
          <w:bCs/>
          <w:color w:val="auto"/>
          <w:sz w:val="28"/>
          <w:szCs w:val="28"/>
        </w:rPr>
        <w:t xml:space="preserve"> or statements</w:t>
      </w:r>
      <w:r w:rsidRPr="00A20741">
        <w:rPr>
          <w:rFonts w:ascii="Aptos" w:hAnsi="Aptos"/>
          <w:b/>
          <w:bCs/>
          <w:color w:val="auto"/>
          <w:sz w:val="28"/>
          <w:szCs w:val="28"/>
        </w:rPr>
        <w:t xml:space="preserve"> support</w:t>
      </w:r>
      <w:r w:rsidR="00280737">
        <w:rPr>
          <w:rFonts w:ascii="Aptos" w:hAnsi="Aptos"/>
          <w:b/>
          <w:bCs/>
          <w:color w:val="auto"/>
          <w:sz w:val="28"/>
          <w:szCs w:val="28"/>
        </w:rPr>
        <w:t>ing</w:t>
      </w:r>
      <w:r w:rsidRPr="00A20741">
        <w:rPr>
          <w:rFonts w:ascii="Aptos" w:hAnsi="Aptos"/>
          <w:b/>
          <w:bCs/>
          <w:color w:val="auto"/>
          <w:sz w:val="28"/>
          <w:szCs w:val="28"/>
        </w:rPr>
        <w:t xml:space="preserve"> an application for</w:t>
      </w:r>
      <w:r w:rsidR="00A90BD5" w:rsidRPr="00A20741">
        <w:rPr>
          <w:rFonts w:ascii="Aptos" w:hAnsi="Aptos"/>
          <w:b/>
          <w:bCs/>
          <w:color w:val="auto"/>
          <w:sz w:val="28"/>
          <w:szCs w:val="28"/>
        </w:rPr>
        <w:t xml:space="preserve"> </w:t>
      </w:r>
      <w:r w:rsidRPr="00A20741">
        <w:rPr>
          <w:rFonts w:ascii="Aptos" w:hAnsi="Aptos"/>
          <w:b/>
          <w:bCs/>
          <w:color w:val="auto"/>
          <w:sz w:val="28"/>
          <w:szCs w:val="28"/>
        </w:rPr>
        <w:t>Disabled Students’ Allowances (DSAs)</w:t>
      </w:r>
      <w:r w:rsidR="00A90BD5" w:rsidRPr="00A20741">
        <w:rPr>
          <w:rFonts w:ascii="Aptos" w:hAnsi="Aptos"/>
          <w:b/>
          <w:bCs/>
          <w:color w:val="auto"/>
          <w:sz w:val="28"/>
          <w:szCs w:val="28"/>
        </w:rPr>
        <w:t xml:space="preserve"> and/or </w:t>
      </w:r>
      <w:r w:rsidRPr="00A20741">
        <w:rPr>
          <w:rFonts w:ascii="Aptos" w:hAnsi="Aptos"/>
          <w:b/>
          <w:bCs/>
          <w:color w:val="auto"/>
          <w:sz w:val="28"/>
          <w:szCs w:val="28"/>
        </w:rPr>
        <w:t>alternative exam arrangements (AEAs)</w:t>
      </w:r>
    </w:p>
    <w:p w14:paraId="12CD4054" w14:textId="77777777" w:rsidR="00541D11" w:rsidRPr="00D80C24" w:rsidRDefault="00541D11" w:rsidP="00D80C24">
      <w:pPr>
        <w:spacing w:after="0" w:line="240" w:lineRule="auto"/>
        <w:contextualSpacing/>
        <w:rPr>
          <w:rFonts w:ascii="Aptos" w:hAnsi="Aptos"/>
        </w:rPr>
      </w:pPr>
    </w:p>
    <w:p w14:paraId="793C80B0" w14:textId="533A568B" w:rsidR="007E3040" w:rsidRPr="00D80C24" w:rsidRDefault="007E3040" w:rsidP="00D80C24">
      <w:pPr>
        <w:spacing w:after="0" w:line="240" w:lineRule="auto"/>
        <w:contextualSpacing/>
        <w:rPr>
          <w:rFonts w:ascii="Aptos" w:hAnsi="Aptos"/>
        </w:rPr>
      </w:pPr>
      <w:r w:rsidRPr="00D80C24">
        <w:rPr>
          <w:rFonts w:ascii="Aptos" w:hAnsi="Aptos"/>
        </w:rPr>
        <w:t xml:space="preserve">The University supports </w:t>
      </w:r>
      <w:r w:rsidR="00CD7E50" w:rsidRPr="00D80C24">
        <w:rPr>
          <w:rFonts w:ascii="Aptos" w:hAnsi="Aptos"/>
        </w:rPr>
        <w:t xml:space="preserve">disabled </w:t>
      </w:r>
      <w:r w:rsidRPr="00D80C24">
        <w:rPr>
          <w:rFonts w:ascii="Aptos" w:hAnsi="Aptos"/>
        </w:rPr>
        <w:t>students, including</w:t>
      </w:r>
      <w:r w:rsidR="00C46811">
        <w:rPr>
          <w:rFonts w:ascii="Aptos" w:hAnsi="Aptos"/>
        </w:rPr>
        <w:t xml:space="preserve"> those with</w:t>
      </w:r>
      <w:r w:rsidRPr="00D80C24">
        <w:rPr>
          <w:rFonts w:ascii="Aptos" w:hAnsi="Aptos"/>
        </w:rPr>
        <w:t xml:space="preserve"> long-term health and</w:t>
      </w:r>
    </w:p>
    <w:p w14:paraId="2121E28A" w14:textId="77777777" w:rsidR="007E3040" w:rsidRPr="00D80C24" w:rsidRDefault="007E3040" w:rsidP="00D80C24">
      <w:pPr>
        <w:spacing w:after="0" w:line="240" w:lineRule="auto"/>
        <w:contextualSpacing/>
        <w:rPr>
          <w:rFonts w:ascii="Aptos" w:hAnsi="Aptos"/>
        </w:rPr>
      </w:pPr>
      <w:r w:rsidRPr="00D80C24">
        <w:rPr>
          <w:rFonts w:ascii="Aptos" w:hAnsi="Aptos"/>
        </w:rPr>
        <w:t>mental health conditions, to apply for Disabled Students’ Allowances. The student’s funding</w:t>
      </w:r>
    </w:p>
    <w:p w14:paraId="2BFC92B0" w14:textId="1200027D" w:rsidR="007E3040" w:rsidRPr="00D80C24" w:rsidRDefault="007E3040" w:rsidP="00D80C24">
      <w:pPr>
        <w:spacing w:after="0" w:line="240" w:lineRule="auto"/>
        <w:contextualSpacing/>
        <w:rPr>
          <w:rFonts w:ascii="Aptos" w:hAnsi="Aptos"/>
        </w:rPr>
      </w:pPr>
      <w:r w:rsidRPr="00D80C24">
        <w:rPr>
          <w:rFonts w:ascii="Aptos" w:hAnsi="Aptos"/>
        </w:rPr>
        <w:t xml:space="preserve">body will determine whether an award will be made. The funding body requires </w:t>
      </w:r>
      <w:r w:rsidR="005F2765" w:rsidRPr="00D80C24">
        <w:rPr>
          <w:rFonts w:ascii="Aptos" w:hAnsi="Aptos"/>
        </w:rPr>
        <w:t>supporting</w:t>
      </w:r>
    </w:p>
    <w:p w14:paraId="13943984" w14:textId="40AC804B" w:rsidR="007E3040" w:rsidRPr="00D80C24" w:rsidRDefault="006D568B" w:rsidP="00D80C24">
      <w:pPr>
        <w:spacing w:after="0" w:line="240" w:lineRule="auto"/>
        <w:contextualSpacing/>
        <w:rPr>
          <w:rFonts w:ascii="Aptos" w:hAnsi="Aptos"/>
        </w:rPr>
      </w:pPr>
      <w:r>
        <w:rPr>
          <w:rFonts w:ascii="Aptos" w:hAnsi="Aptos"/>
        </w:rPr>
        <w:t>document</w:t>
      </w:r>
      <w:r w:rsidR="00C06B6E">
        <w:rPr>
          <w:rFonts w:ascii="Aptos" w:hAnsi="Aptos"/>
        </w:rPr>
        <w:t>s</w:t>
      </w:r>
      <w:r w:rsidR="007E3040" w:rsidRPr="00D80C24">
        <w:rPr>
          <w:rFonts w:ascii="Aptos" w:hAnsi="Aptos"/>
        </w:rPr>
        <w:t xml:space="preserve"> from a </w:t>
      </w:r>
      <w:r w:rsidR="000A23F3">
        <w:rPr>
          <w:rFonts w:ascii="Aptos" w:hAnsi="Aptos"/>
        </w:rPr>
        <w:t xml:space="preserve">GP or </w:t>
      </w:r>
      <w:r w:rsidR="00582B47">
        <w:rPr>
          <w:rFonts w:ascii="Aptos" w:hAnsi="Aptos"/>
        </w:rPr>
        <w:t>other h</w:t>
      </w:r>
      <w:r w:rsidR="007E3040" w:rsidRPr="00D80C24">
        <w:rPr>
          <w:rFonts w:ascii="Aptos" w:hAnsi="Aptos"/>
        </w:rPr>
        <w:t>ealth professional as part of this process.</w:t>
      </w:r>
    </w:p>
    <w:p w14:paraId="2CE87B77" w14:textId="77777777" w:rsidR="00D80C24" w:rsidRDefault="00D80C24" w:rsidP="00D80C24">
      <w:pPr>
        <w:spacing w:after="0" w:line="240" w:lineRule="auto"/>
        <w:contextualSpacing/>
        <w:rPr>
          <w:rFonts w:ascii="Aptos" w:hAnsi="Aptos"/>
        </w:rPr>
      </w:pPr>
    </w:p>
    <w:p w14:paraId="1C12041A" w14:textId="6E3B0FB1" w:rsidR="007E3040" w:rsidRPr="00D80C24" w:rsidRDefault="00075DB7" w:rsidP="00D80C24">
      <w:pPr>
        <w:spacing w:after="0" w:line="240" w:lineRule="auto"/>
        <w:contextualSpacing/>
        <w:rPr>
          <w:rFonts w:ascii="Aptos" w:hAnsi="Aptos"/>
        </w:rPr>
      </w:pPr>
      <w:r>
        <w:rPr>
          <w:rFonts w:ascii="Aptos" w:hAnsi="Aptos"/>
        </w:rPr>
        <w:t>T</w:t>
      </w:r>
      <w:r w:rsidR="007E3040" w:rsidRPr="00D80C24">
        <w:rPr>
          <w:rFonts w:ascii="Aptos" w:hAnsi="Aptos"/>
        </w:rPr>
        <w:t>he University</w:t>
      </w:r>
      <w:r>
        <w:rPr>
          <w:rFonts w:ascii="Aptos" w:hAnsi="Aptos"/>
        </w:rPr>
        <w:t xml:space="preserve"> accepts self-declaration </w:t>
      </w:r>
      <w:r w:rsidR="0068302E">
        <w:rPr>
          <w:rFonts w:ascii="Aptos" w:hAnsi="Aptos"/>
        </w:rPr>
        <w:t xml:space="preserve">from students to agree common anticipatory adjustments including certain alternative exam arrangements. </w:t>
      </w:r>
      <w:r w:rsidR="0033428C">
        <w:rPr>
          <w:rFonts w:ascii="Aptos" w:hAnsi="Aptos"/>
        </w:rPr>
        <w:t>However</w:t>
      </w:r>
      <w:r w:rsidR="008217B5">
        <w:rPr>
          <w:rFonts w:ascii="Aptos" w:hAnsi="Aptos"/>
        </w:rPr>
        <w:t xml:space="preserve">, students requiring less common and bespoke alternative exam adjustments </w:t>
      </w:r>
      <w:r w:rsidR="007E3040" w:rsidRPr="00D80C24">
        <w:rPr>
          <w:rFonts w:ascii="Aptos" w:hAnsi="Aptos"/>
        </w:rPr>
        <w:t xml:space="preserve">may </w:t>
      </w:r>
      <w:r w:rsidR="00566028">
        <w:rPr>
          <w:rFonts w:ascii="Aptos" w:hAnsi="Aptos"/>
        </w:rPr>
        <w:t xml:space="preserve">require </w:t>
      </w:r>
      <w:r w:rsidR="006841A9" w:rsidRPr="00D80C24">
        <w:rPr>
          <w:rFonts w:ascii="Aptos" w:hAnsi="Aptos"/>
        </w:rPr>
        <w:t>supporting</w:t>
      </w:r>
      <w:r w:rsidR="007E3040" w:rsidRPr="00D80C24">
        <w:rPr>
          <w:rFonts w:ascii="Aptos" w:hAnsi="Aptos"/>
        </w:rPr>
        <w:t xml:space="preserve"> </w:t>
      </w:r>
      <w:r w:rsidR="00F63122">
        <w:rPr>
          <w:rFonts w:ascii="Aptos" w:hAnsi="Aptos"/>
        </w:rPr>
        <w:t>document</w:t>
      </w:r>
      <w:r w:rsidR="00C06B6E">
        <w:rPr>
          <w:rFonts w:ascii="Aptos" w:hAnsi="Aptos"/>
        </w:rPr>
        <w:t>s</w:t>
      </w:r>
      <w:r w:rsidR="007E3040" w:rsidRPr="00D80C24">
        <w:rPr>
          <w:rFonts w:ascii="Aptos" w:hAnsi="Aptos"/>
        </w:rPr>
        <w:t xml:space="preserve"> </w:t>
      </w:r>
      <w:r w:rsidR="00D63143">
        <w:rPr>
          <w:rFonts w:ascii="Aptos" w:hAnsi="Aptos"/>
        </w:rPr>
        <w:t>confirming</w:t>
      </w:r>
      <w:r w:rsidR="007E3040" w:rsidRPr="00D80C24">
        <w:rPr>
          <w:rFonts w:ascii="Aptos" w:hAnsi="Aptos"/>
        </w:rPr>
        <w:t xml:space="preserve"> a disability, including long-term health and mental health condition</w:t>
      </w:r>
      <w:r w:rsidR="008D2F83">
        <w:rPr>
          <w:rFonts w:ascii="Aptos" w:hAnsi="Aptos"/>
        </w:rPr>
        <w:t>s</w:t>
      </w:r>
      <w:r w:rsidR="007E3040" w:rsidRPr="00D80C24">
        <w:rPr>
          <w:rFonts w:ascii="Aptos" w:hAnsi="Aptos"/>
        </w:rPr>
        <w:t>.</w:t>
      </w:r>
      <w:r w:rsidR="00F017C5">
        <w:rPr>
          <w:rFonts w:ascii="Aptos" w:hAnsi="Aptos"/>
        </w:rPr>
        <w:t xml:space="preserve"> </w:t>
      </w:r>
    </w:p>
    <w:p w14:paraId="2B3684DB" w14:textId="77777777" w:rsidR="00D80C24" w:rsidRDefault="00D80C24" w:rsidP="00D80C24">
      <w:pPr>
        <w:spacing w:after="0" w:line="240" w:lineRule="auto"/>
        <w:contextualSpacing/>
        <w:rPr>
          <w:rFonts w:ascii="Aptos" w:hAnsi="Aptos"/>
        </w:rPr>
      </w:pPr>
    </w:p>
    <w:p w14:paraId="3BF1739C" w14:textId="046DC20D" w:rsidR="007E3040" w:rsidRPr="00D80C24" w:rsidRDefault="009F3F93" w:rsidP="00D80C24">
      <w:pPr>
        <w:spacing w:after="0" w:line="240" w:lineRule="auto"/>
        <w:contextualSpacing/>
        <w:rPr>
          <w:rFonts w:ascii="Aptos" w:hAnsi="Aptos"/>
        </w:rPr>
      </w:pPr>
      <w:r w:rsidRPr="00D80C24">
        <w:rPr>
          <w:rFonts w:ascii="Aptos" w:hAnsi="Aptos"/>
        </w:rPr>
        <w:t xml:space="preserve">For </w:t>
      </w:r>
      <w:r w:rsidR="00592E86" w:rsidRPr="00D80C24">
        <w:rPr>
          <w:rFonts w:ascii="Aptos" w:hAnsi="Aptos"/>
        </w:rPr>
        <w:t xml:space="preserve">supporting </w:t>
      </w:r>
      <w:r w:rsidR="00E47512">
        <w:rPr>
          <w:rFonts w:ascii="Aptos" w:hAnsi="Aptos"/>
        </w:rPr>
        <w:t>document</w:t>
      </w:r>
      <w:r w:rsidR="009E2661">
        <w:rPr>
          <w:rFonts w:ascii="Aptos" w:hAnsi="Aptos"/>
        </w:rPr>
        <w:t>s</w:t>
      </w:r>
      <w:r w:rsidRPr="00D80C24">
        <w:rPr>
          <w:rFonts w:ascii="Aptos" w:hAnsi="Aptos"/>
        </w:rPr>
        <w:t xml:space="preserve"> t</w:t>
      </w:r>
      <w:r w:rsidR="007E3040" w:rsidRPr="00D80C24">
        <w:rPr>
          <w:rFonts w:ascii="Aptos" w:hAnsi="Aptos"/>
        </w:rPr>
        <w:t xml:space="preserve">o have the best chance of being effective, </w:t>
      </w:r>
      <w:r w:rsidR="009E2661">
        <w:rPr>
          <w:rFonts w:ascii="Aptos" w:hAnsi="Aptos"/>
        </w:rPr>
        <w:t xml:space="preserve">letters or statements from a GP or other health professional </w:t>
      </w:r>
      <w:r w:rsidR="007E3040" w:rsidRPr="00D80C24">
        <w:rPr>
          <w:rFonts w:ascii="Aptos" w:hAnsi="Aptos"/>
        </w:rPr>
        <w:t>must meet the</w:t>
      </w:r>
      <w:r w:rsidR="00174571">
        <w:rPr>
          <w:rFonts w:ascii="Aptos" w:hAnsi="Aptos"/>
        </w:rPr>
        <w:t xml:space="preserve"> </w:t>
      </w:r>
      <w:r w:rsidR="007E3040" w:rsidRPr="00D80C24">
        <w:rPr>
          <w:rFonts w:ascii="Aptos" w:hAnsi="Aptos"/>
        </w:rPr>
        <w:t>following criteri</w:t>
      </w:r>
      <w:r w:rsidRPr="00D80C24">
        <w:rPr>
          <w:rFonts w:ascii="Aptos" w:hAnsi="Aptos"/>
        </w:rPr>
        <w:t>a</w:t>
      </w:r>
      <w:r w:rsidR="007E3040" w:rsidRPr="00D80C24">
        <w:rPr>
          <w:rFonts w:ascii="Aptos" w:hAnsi="Aptos"/>
        </w:rPr>
        <w:t>:</w:t>
      </w:r>
    </w:p>
    <w:p w14:paraId="141A2D84" w14:textId="78D05EF4" w:rsidR="007E3040" w:rsidRPr="00D80C24" w:rsidRDefault="00154888" w:rsidP="00D80C24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Include printed name, signature and </w:t>
      </w:r>
      <w:r w:rsidR="00F61513">
        <w:rPr>
          <w:rFonts w:ascii="Aptos" w:hAnsi="Aptos"/>
        </w:rPr>
        <w:t xml:space="preserve">date </w:t>
      </w:r>
      <w:r w:rsidR="007E3040" w:rsidRPr="00D80C24">
        <w:rPr>
          <w:rFonts w:ascii="Aptos" w:hAnsi="Aptos"/>
        </w:rPr>
        <w:t>on headed paper</w:t>
      </w:r>
      <w:r w:rsidR="003176B1">
        <w:rPr>
          <w:rFonts w:ascii="Aptos" w:hAnsi="Aptos"/>
        </w:rPr>
        <w:t xml:space="preserve"> -</w:t>
      </w:r>
      <w:r w:rsidR="007E3040" w:rsidRPr="00D80C24">
        <w:rPr>
          <w:rFonts w:ascii="Aptos" w:hAnsi="Aptos"/>
        </w:rPr>
        <w:t xml:space="preserve"> the identity and position </w:t>
      </w:r>
      <w:r w:rsidR="00BE7A6D">
        <w:rPr>
          <w:rFonts w:ascii="Aptos" w:hAnsi="Aptos"/>
        </w:rPr>
        <w:t>of the</w:t>
      </w:r>
      <w:r w:rsidR="007E3040" w:rsidRPr="00D80C24">
        <w:rPr>
          <w:rFonts w:ascii="Aptos" w:hAnsi="Aptos"/>
        </w:rPr>
        <w:t xml:space="preserve"> GP</w:t>
      </w:r>
      <w:r w:rsidR="002C200E">
        <w:rPr>
          <w:rFonts w:ascii="Aptos" w:hAnsi="Aptos"/>
        </w:rPr>
        <w:t xml:space="preserve"> or </w:t>
      </w:r>
      <w:r w:rsidR="00C72F53">
        <w:rPr>
          <w:rFonts w:ascii="Aptos" w:hAnsi="Aptos"/>
        </w:rPr>
        <w:t xml:space="preserve">other </w:t>
      </w:r>
      <w:r w:rsidR="00BE7A6D">
        <w:rPr>
          <w:rFonts w:ascii="Aptos" w:hAnsi="Aptos"/>
        </w:rPr>
        <w:t>h</w:t>
      </w:r>
      <w:r w:rsidR="002C200E">
        <w:rPr>
          <w:rFonts w:ascii="Aptos" w:hAnsi="Aptos"/>
        </w:rPr>
        <w:t>ealth professional</w:t>
      </w:r>
      <w:r w:rsidR="007E3040" w:rsidRPr="00D80C24">
        <w:rPr>
          <w:rFonts w:ascii="Aptos" w:hAnsi="Aptos"/>
        </w:rPr>
        <w:t xml:space="preserve"> </w:t>
      </w:r>
      <w:r w:rsidR="00BE7A6D">
        <w:rPr>
          <w:rFonts w:ascii="Aptos" w:hAnsi="Aptos"/>
        </w:rPr>
        <w:t xml:space="preserve">as </w:t>
      </w:r>
      <w:r w:rsidR="007E3040" w:rsidRPr="00D80C24">
        <w:rPr>
          <w:rFonts w:ascii="Aptos" w:hAnsi="Aptos"/>
        </w:rPr>
        <w:t>signatory must be discernable from the letter</w:t>
      </w:r>
      <w:r w:rsidR="002A6461" w:rsidRPr="00D80C24">
        <w:rPr>
          <w:rFonts w:ascii="Aptos" w:hAnsi="Aptos"/>
        </w:rPr>
        <w:t>.</w:t>
      </w:r>
    </w:p>
    <w:p w14:paraId="45EBA420" w14:textId="4C1C6090" w:rsidR="007E3040" w:rsidRPr="00D80C24" w:rsidRDefault="007E3040" w:rsidP="00D80C24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</w:rPr>
      </w:pPr>
      <w:r w:rsidRPr="00D80C24">
        <w:rPr>
          <w:rFonts w:ascii="Aptos" w:hAnsi="Aptos"/>
        </w:rPr>
        <w:t>State a diagnosis (or working diagnosis where a firm diagnosis is not available)</w:t>
      </w:r>
      <w:r w:rsidR="002A6461" w:rsidRPr="00D80C24">
        <w:rPr>
          <w:rFonts w:ascii="Aptos" w:hAnsi="Aptos"/>
        </w:rPr>
        <w:t>.</w:t>
      </w:r>
    </w:p>
    <w:p w14:paraId="19BB05D5" w14:textId="2D5F692D" w:rsidR="007E3040" w:rsidRPr="00D80C24" w:rsidRDefault="007E3040" w:rsidP="00D80C24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</w:rPr>
      </w:pPr>
      <w:r w:rsidRPr="00D80C24">
        <w:rPr>
          <w:rFonts w:ascii="Aptos" w:hAnsi="Aptos"/>
        </w:rPr>
        <w:t>State that the difficulty has lasted</w:t>
      </w:r>
      <w:r w:rsidR="00A632BC">
        <w:rPr>
          <w:rFonts w:ascii="Aptos" w:hAnsi="Aptos"/>
        </w:rPr>
        <w:t xml:space="preserve"> </w:t>
      </w:r>
      <w:r w:rsidRPr="00D80C24">
        <w:rPr>
          <w:rFonts w:ascii="Aptos" w:hAnsi="Aptos"/>
        </w:rPr>
        <w:t>or</w:t>
      </w:r>
      <w:r w:rsidR="00A632BC">
        <w:rPr>
          <w:rFonts w:ascii="Aptos" w:hAnsi="Aptos"/>
        </w:rPr>
        <w:t xml:space="preserve"> is likely to last 12 months or more</w:t>
      </w:r>
      <w:r w:rsidR="008145AB">
        <w:rPr>
          <w:rFonts w:ascii="Aptos" w:hAnsi="Aptos"/>
        </w:rPr>
        <w:t>.</w:t>
      </w:r>
    </w:p>
    <w:p w14:paraId="7DB77324" w14:textId="45555DEF" w:rsidR="007E3040" w:rsidRPr="00D80C24" w:rsidRDefault="007E3040" w:rsidP="00D80C24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</w:rPr>
      </w:pPr>
      <w:r w:rsidRPr="00D80C24">
        <w:rPr>
          <w:rFonts w:ascii="Aptos" w:hAnsi="Aptos"/>
        </w:rPr>
        <w:t xml:space="preserve">State that in the professional opinion of the author of the </w:t>
      </w:r>
      <w:r w:rsidR="00BD3846" w:rsidRPr="00D80C24">
        <w:rPr>
          <w:rFonts w:ascii="Aptos" w:hAnsi="Aptos"/>
        </w:rPr>
        <w:t xml:space="preserve">supporting </w:t>
      </w:r>
      <w:r w:rsidR="00F915E7">
        <w:rPr>
          <w:rFonts w:ascii="Aptos" w:hAnsi="Aptos"/>
        </w:rPr>
        <w:t>document</w:t>
      </w:r>
      <w:r w:rsidRPr="00D80C24">
        <w:rPr>
          <w:rFonts w:ascii="Aptos" w:hAnsi="Aptos"/>
        </w:rPr>
        <w:t xml:space="preserve"> that the student’s disability (including long-term health and mental health conditions) has a substantial negative impact on their ability to undertake normal daily activities. </w:t>
      </w:r>
      <w:r w:rsidR="00D40A2D">
        <w:rPr>
          <w:rFonts w:ascii="Aptos" w:hAnsi="Aptos"/>
        </w:rPr>
        <w:t>The supporting document</w:t>
      </w:r>
      <w:r w:rsidRPr="00D80C24">
        <w:rPr>
          <w:rFonts w:ascii="Aptos" w:hAnsi="Aptos"/>
        </w:rPr>
        <w:t xml:space="preserve"> will be strengthened if examples of negative effects on normal day-to-day activities can be provided</w:t>
      </w:r>
      <w:r w:rsidR="002A6461" w:rsidRPr="00D80C24">
        <w:rPr>
          <w:rFonts w:ascii="Aptos" w:hAnsi="Aptos"/>
        </w:rPr>
        <w:t>.</w:t>
      </w:r>
    </w:p>
    <w:p w14:paraId="65154214" w14:textId="06976610" w:rsidR="007E3040" w:rsidRPr="00D80C24" w:rsidRDefault="007E3040" w:rsidP="00D80C24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</w:rPr>
      </w:pPr>
      <w:r w:rsidRPr="00D80C24">
        <w:rPr>
          <w:rFonts w:ascii="Aptos" w:hAnsi="Aptos"/>
        </w:rPr>
        <w:t xml:space="preserve">Indicate </w:t>
      </w:r>
      <w:r w:rsidR="00AC1D17" w:rsidRPr="00D80C24">
        <w:rPr>
          <w:rFonts w:ascii="Aptos" w:hAnsi="Aptos"/>
        </w:rPr>
        <w:t>whether</w:t>
      </w:r>
      <w:r w:rsidRPr="00D80C24">
        <w:rPr>
          <w:rFonts w:ascii="Aptos" w:hAnsi="Aptos"/>
        </w:rPr>
        <w:t xml:space="preserve"> the condition fluctuates, </w:t>
      </w:r>
      <w:r w:rsidR="00AC1D17" w:rsidRPr="00D80C24">
        <w:rPr>
          <w:rFonts w:ascii="Aptos" w:hAnsi="Aptos"/>
        </w:rPr>
        <w:t>noting</w:t>
      </w:r>
      <w:r w:rsidRPr="00D80C24">
        <w:rPr>
          <w:rFonts w:ascii="Aptos" w:hAnsi="Aptos"/>
        </w:rPr>
        <w:t xml:space="preserve"> any known triggers</w:t>
      </w:r>
      <w:r w:rsidR="002A6461" w:rsidRPr="00D80C24">
        <w:rPr>
          <w:rFonts w:ascii="Aptos" w:hAnsi="Aptos"/>
        </w:rPr>
        <w:t>.</w:t>
      </w:r>
    </w:p>
    <w:p w14:paraId="775120DC" w14:textId="49A13D1D" w:rsidR="00807665" w:rsidRPr="00D80C24" w:rsidRDefault="007E3040" w:rsidP="00D80C24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/>
        </w:rPr>
      </w:pPr>
      <w:r w:rsidRPr="00D80C24">
        <w:rPr>
          <w:rFonts w:ascii="Aptos" w:hAnsi="Aptos"/>
        </w:rPr>
        <w:t>Outline the effect that the condition may have on learning and/ or attendance at university</w:t>
      </w:r>
      <w:r w:rsidR="003B16ED" w:rsidRPr="00D80C24">
        <w:rPr>
          <w:rFonts w:ascii="Aptos" w:hAnsi="Aptos"/>
        </w:rPr>
        <w:t xml:space="preserve">, </w:t>
      </w:r>
      <w:r w:rsidR="00AD7605">
        <w:rPr>
          <w:rFonts w:ascii="Aptos" w:hAnsi="Aptos"/>
        </w:rPr>
        <w:t>e.g.</w:t>
      </w:r>
      <w:r w:rsidR="003B16ED" w:rsidRPr="00D80C24">
        <w:rPr>
          <w:rFonts w:ascii="Aptos" w:hAnsi="Aptos"/>
        </w:rPr>
        <w:t xml:space="preserve"> </w:t>
      </w:r>
      <w:r w:rsidR="002C092E" w:rsidRPr="00D80C24">
        <w:rPr>
          <w:rFonts w:ascii="Aptos" w:hAnsi="Aptos"/>
        </w:rPr>
        <w:t>h</w:t>
      </w:r>
      <w:r w:rsidR="00256B6E" w:rsidRPr="00D80C24">
        <w:rPr>
          <w:rFonts w:ascii="Aptos" w:hAnsi="Aptos"/>
        </w:rPr>
        <w:t>ow</w:t>
      </w:r>
      <w:r w:rsidRPr="00D80C24">
        <w:rPr>
          <w:rFonts w:ascii="Aptos" w:hAnsi="Aptos"/>
        </w:rPr>
        <w:t xml:space="preserve"> the condition (or the side effects of any prescribed medication) </w:t>
      </w:r>
      <w:r w:rsidR="00256B6E" w:rsidRPr="00D80C24">
        <w:rPr>
          <w:rFonts w:ascii="Aptos" w:hAnsi="Aptos"/>
        </w:rPr>
        <w:t xml:space="preserve">will </w:t>
      </w:r>
      <w:r w:rsidRPr="00D80C24">
        <w:rPr>
          <w:rFonts w:ascii="Aptos" w:hAnsi="Aptos"/>
        </w:rPr>
        <w:t xml:space="preserve">affect </w:t>
      </w:r>
      <w:r w:rsidR="00807665" w:rsidRPr="00D80C24">
        <w:rPr>
          <w:rFonts w:ascii="Aptos" w:hAnsi="Aptos"/>
        </w:rPr>
        <w:t>or have an impact on:</w:t>
      </w:r>
    </w:p>
    <w:p w14:paraId="275E9F70" w14:textId="36626977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c</w:t>
      </w:r>
      <w:r w:rsidR="007E3040" w:rsidRPr="00D80C24">
        <w:rPr>
          <w:rFonts w:ascii="Aptos" w:hAnsi="Aptos"/>
        </w:rPr>
        <w:t>oncentration/ motivation</w:t>
      </w:r>
      <w:r>
        <w:rPr>
          <w:rFonts w:ascii="Aptos" w:hAnsi="Aptos"/>
        </w:rPr>
        <w:t>.</w:t>
      </w:r>
    </w:p>
    <w:p w14:paraId="74175D95" w14:textId="6D3F746D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s</w:t>
      </w:r>
      <w:r w:rsidR="007E3040" w:rsidRPr="00D80C24">
        <w:rPr>
          <w:rFonts w:ascii="Aptos" w:hAnsi="Aptos"/>
        </w:rPr>
        <w:t>leep/ energy levels</w:t>
      </w:r>
      <w:r>
        <w:rPr>
          <w:rFonts w:ascii="Aptos" w:hAnsi="Aptos"/>
        </w:rPr>
        <w:t>.</w:t>
      </w:r>
    </w:p>
    <w:p w14:paraId="3F6E0B6C" w14:textId="34BDB7C3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t</w:t>
      </w:r>
      <w:r w:rsidR="007E3040" w:rsidRPr="00D80C24">
        <w:rPr>
          <w:rFonts w:ascii="Aptos" w:hAnsi="Aptos"/>
        </w:rPr>
        <w:t>ime-management/ self-direction</w:t>
      </w:r>
      <w:r>
        <w:rPr>
          <w:rFonts w:ascii="Aptos" w:hAnsi="Aptos"/>
        </w:rPr>
        <w:t>.</w:t>
      </w:r>
    </w:p>
    <w:p w14:paraId="7BB91675" w14:textId="04EA8A06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s</w:t>
      </w:r>
      <w:r w:rsidR="007E3040" w:rsidRPr="00D80C24">
        <w:rPr>
          <w:rFonts w:ascii="Aptos" w:hAnsi="Aptos"/>
        </w:rPr>
        <w:t>hort- and/or long-term memory</w:t>
      </w:r>
      <w:r>
        <w:rPr>
          <w:rFonts w:ascii="Aptos" w:hAnsi="Aptos"/>
        </w:rPr>
        <w:t>.</w:t>
      </w:r>
    </w:p>
    <w:p w14:paraId="71A1A368" w14:textId="4905F73C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</w:t>
      </w:r>
      <w:r w:rsidR="007E3040" w:rsidRPr="00D80C24">
        <w:rPr>
          <w:rFonts w:ascii="Aptos" w:hAnsi="Aptos"/>
        </w:rPr>
        <w:t xml:space="preserve">bility to mix in groups </w:t>
      </w:r>
      <w:r w:rsidR="00C07A25">
        <w:rPr>
          <w:rFonts w:ascii="Aptos" w:hAnsi="Aptos"/>
        </w:rPr>
        <w:t>(</w:t>
      </w:r>
      <w:r w:rsidR="00AD7605">
        <w:rPr>
          <w:rFonts w:ascii="Aptos" w:hAnsi="Aptos"/>
        </w:rPr>
        <w:t>e.g.</w:t>
      </w:r>
      <w:r w:rsidR="00C07A25">
        <w:rPr>
          <w:rFonts w:ascii="Aptos" w:hAnsi="Aptos"/>
        </w:rPr>
        <w:t xml:space="preserve"> where </w:t>
      </w:r>
      <w:r w:rsidR="007E3040" w:rsidRPr="00D80C24">
        <w:rPr>
          <w:rFonts w:ascii="Aptos" w:hAnsi="Aptos"/>
        </w:rPr>
        <w:t xml:space="preserve">group work </w:t>
      </w:r>
      <w:r w:rsidR="00C07A25">
        <w:rPr>
          <w:rFonts w:ascii="Aptos" w:hAnsi="Aptos"/>
        </w:rPr>
        <w:t xml:space="preserve">might </w:t>
      </w:r>
      <w:r w:rsidR="007E3040" w:rsidRPr="00D80C24">
        <w:rPr>
          <w:rFonts w:ascii="Aptos" w:hAnsi="Aptos"/>
        </w:rPr>
        <w:t>be a source of anxiety</w:t>
      </w:r>
      <w:r w:rsidR="00C07A25">
        <w:rPr>
          <w:rFonts w:ascii="Aptos" w:hAnsi="Aptos"/>
        </w:rPr>
        <w:t>)</w:t>
      </w:r>
      <w:r>
        <w:rPr>
          <w:rFonts w:ascii="Aptos" w:hAnsi="Aptos"/>
        </w:rPr>
        <w:t>.</w:t>
      </w:r>
    </w:p>
    <w:p w14:paraId="309A050F" w14:textId="4F92AD0F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</w:t>
      </w:r>
      <w:r w:rsidR="007E3040" w:rsidRPr="00D80C24">
        <w:rPr>
          <w:rFonts w:ascii="Aptos" w:hAnsi="Aptos"/>
        </w:rPr>
        <w:t>bility to travel on public transport</w:t>
      </w:r>
      <w:r>
        <w:rPr>
          <w:rFonts w:ascii="Aptos" w:hAnsi="Aptos"/>
        </w:rPr>
        <w:t>.</w:t>
      </w:r>
    </w:p>
    <w:p w14:paraId="540422A5" w14:textId="7E243F05" w:rsidR="007E3040" w:rsidRPr="00D80C24" w:rsidRDefault="00D40A2D" w:rsidP="00D80C24">
      <w:pPr>
        <w:pStyle w:val="ListParagraph"/>
        <w:numPr>
          <w:ilvl w:val="0"/>
          <w:numId w:val="7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</w:t>
      </w:r>
      <w:r w:rsidR="007E3040" w:rsidRPr="00D80C24">
        <w:rPr>
          <w:rFonts w:ascii="Aptos" w:hAnsi="Aptos"/>
        </w:rPr>
        <w:t>bility to live in community (e.g. in halls of residence)</w:t>
      </w:r>
      <w:r>
        <w:rPr>
          <w:rFonts w:ascii="Aptos" w:hAnsi="Aptos"/>
        </w:rPr>
        <w:t>.</w:t>
      </w:r>
    </w:p>
    <w:p w14:paraId="335775AB" w14:textId="77777777" w:rsidR="00D80C24" w:rsidRDefault="00D80C24" w:rsidP="00D80C24">
      <w:pPr>
        <w:spacing w:after="0" w:line="240" w:lineRule="auto"/>
        <w:contextualSpacing/>
        <w:rPr>
          <w:rFonts w:ascii="Aptos" w:hAnsi="Aptos"/>
        </w:rPr>
      </w:pPr>
    </w:p>
    <w:p w14:paraId="5F9F327F" w14:textId="19929271" w:rsidR="00391759" w:rsidRPr="00D80C24" w:rsidRDefault="002F60F4" w:rsidP="00D80C24">
      <w:pPr>
        <w:spacing w:after="0" w:line="240" w:lineRule="auto"/>
        <w:contextualSpacing/>
        <w:rPr>
          <w:rFonts w:ascii="Aptos" w:hAnsi="Aptos"/>
        </w:rPr>
      </w:pPr>
      <w:r>
        <w:rPr>
          <w:rFonts w:ascii="Aptos" w:hAnsi="Aptos"/>
        </w:rPr>
        <w:t>The letter or statement</w:t>
      </w:r>
      <w:r w:rsidR="007E3040" w:rsidRPr="00D80C24">
        <w:rPr>
          <w:rFonts w:ascii="Aptos" w:hAnsi="Aptos"/>
        </w:rPr>
        <w:t xml:space="preserve"> </w:t>
      </w:r>
      <w:r w:rsidR="0011633E">
        <w:rPr>
          <w:rFonts w:ascii="Aptos" w:hAnsi="Aptos"/>
        </w:rPr>
        <w:t>should</w:t>
      </w:r>
      <w:r w:rsidR="007E3040" w:rsidRPr="00D80C24">
        <w:rPr>
          <w:rFonts w:ascii="Aptos" w:hAnsi="Aptos"/>
        </w:rPr>
        <w:t xml:space="preserve"> be passed to the student </w:t>
      </w:r>
      <w:r w:rsidR="0011633E">
        <w:rPr>
          <w:rFonts w:ascii="Aptos" w:hAnsi="Aptos"/>
        </w:rPr>
        <w:t xml:space="preserve">and can also be </w:t>
      </w:r>
      <w:r w:rsidR="00C90B65">
        <w:rPr>
          <w:rFonts w:ascii="Aptos" w:hAnsi="Aptos"/>
        </w:rPr>
        <w:t>s</w:t>
      </w:r>
      <w:r w:rsidR="00A90BD5" w:rsidRPr="00D80C24">
        <w:rPr>
          <w:rFonts w:ascii="Aptos" w:hAnsi="Aptos"/>
        </w:rPr>
        <w:t xml:space="preserve">ent </w:t>
      </w:r>
      <w:r w:rsidR="00C90B65">
        <w:rPr>
          <w:rFonts w:ascii="Aptos" w:hAnsi="Aptos"/>
        </w:rPr>
        <w:t xml:space="preserve">directly </w:t>
      </w:r>
      <w:r w:rsidR="00A90BD5" w:rsidRPr="00D80C24">
        <w:rPr>
          <w:rFonts w:ascii="Aptos" w:hAnsi="Aptos"/>
        </w:rPr>
        <w:t xml:space="preserve">to Disability Services by emailing </w:t>
      </w:r>
      <w:hyperlink r:id="rId7" w:history="1">
        <w:r w:rsidR="00A90BD5" w:rsidRPr="00D80C24">
          <w:rPr>
            <w:rStyle w:val="Hyperlink"/>
            <w:rFonts w:ascii="Aptos" w:hAnsi="Aptos"/>
          </w:rPr>
          <w:t>disability-services@bristol.ac.uk</w:t>
        </w:r>
      </w:hyperlink>
      <w:r w:rsidR="00A90BD5" w:rsidRPr="00D80C24">
        <w:rPr>
          <w:rFonts w:ascii="Aptos" w:hAnsi="Aptos"/>
        </w:rPr>
        <w:t xml:space="preserve"> or posting to </w:t>
      </w:r>
      <w:r w:rsidR="00FA26C3">
        <w:rPr>
          <w:rFonts w:ascii="Aptos" w:hAnsi="Aptos"/>
        </w:rPr>
        <w:t xml:space="preserve">Disability Services, </w:t>
      </w:r>
      <w:r w:rsidR="00D10595">
        <w:rPr>
          <w:rFonts w:ascii="Aptos" w:hAnsi="Aptos"/>
        </w:rPr>
        <w:t xml:space="preserve">University of Bristol, </w:t>
      </w:r>
      <w:r w:rsidR="00A90BD5" w:rsidRPr="00D80C24">
        <w:rPr>
          <w:rFonts w:ascii="Aptos" w:hAnsi="Aptos"/>
        </w:rPr>
        <w:t>Lower Ground Floor</w:t>
      </w:r>
      <w:r w:rsidR="007E3040" w:rsidRPr="00D80C24">
        <w:rPr>
          <w:rFonts w:ascii="Aptos" w:hAnsi="Aptos"/>
        </w:rPr>
        <w:t xml:space="preserve"> Hampton House</w:t>
      </w:r>
      <w:r w:rsidR="001A72DB" w:rsidRPr="00D80C24">
        <w:rPr>
          <w:rFonts w:ascii="Aptos" w:hAnsi="Aptos"/>
        </w:rPr>
        <w:t xml:space="preserve">, </w:t>
      </w:r>
      <w:r w:rsidR="007E3040" w:rsidRPr="00D80C24">
        <w:rPr>
          <w:rFonts w:ascii="Aptos" w:hAnsi="Aptos"/>
        </w:rPr>
        <w:t>Cotham Hill, Bristol</w:t>
      </w:r>
      <w:r w:rsidR="00D10595">
        <w:rPr>
          <w:rFonts w:ascii="Aptos" w:hAnsi="Aptos"/>
        </w:rPr>
        <w:t>,</w:t>
      </w:r>
      <w:r w:rsidR="007E3040" w:rsidRPr="00D80C24">
        <w:rPr>
          <w:rFonts w:ascii="Aptos" w:hAnsi="Aptos"/>
        </w:rPr>
        <w:t xml:space="preserve"> BS6 6JS</w:t>
      </w:r>
      <w:r w:rsidR="00F15179">
        <w:rPr>
          <w:rFonts w:ascii="Aptos" w:hAnsi="Aptos"/>
        </w:rPr>
        <w:t xml:space="preserve">. </w:t>
      </w:r>
    </w:p>
    <w:sectPr w:rsidR="00391759" w:rsidRPr="00D8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4F64"/>
    <w:multiLevelType w:val="hybridMultilevel"/>
    <w:tmpl w:val="F9888D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07F0"/>
    <w:multiLevelType w:val="hybridMultilevel"/>
    <w:tmpl w:val="4CE44CC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4356B7"/>
    <w:multiLevelType w:val="hybridMultilevel"/>
    <w:tmpl w:val="04E064F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33E50601"/>
    <w:multiLevelType w:val="hybridMultilevel"/>
    <w:tmpl w:val="E29E62E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2B43"/>
    <w:multiLevelType w:val="hybridMultilevel"/>
    <w:tmpl w:val="F3F2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85DB0"/>
    <w:multiLevelType w:val="hybridMultilevel"/>
    <w:tmpl w:val="C48A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B7CE0"/>
    <w:multiLevelType w:val="hybridMultilevel"/>
    <w:tmpl w:val="F614E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90304">
    <w:abstractNumId w:val="5"/>
  </w:num>
  <w:num w:numId="2" w16cid:durableId="1194417638">
    <w:abstractNumId w:val="0"/>
  </w:num>
  <w:num w:numId="3" w16cid:durableId="1359113616">
    <w:abstractNumId w:val="4"/>
  </w:num>
  <w:num w:numId="4" w16cid:durableId="431634285">
    <w:abstractNumId w:val="1"/>
  </w:num>
  <w:num w:numId="5" w16cid:durableId="1508443070">
    <w:abstractNumId w:val="2"/>
  </w:num>
  <w:num w:numId="6" w16cid:durableId="202450198">
    <w:abstractNumId w:val="6"/>
  </w:num>
  <w:num w:numId="7" w16cid:durableId="51225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0"/>
    <w:rsid w:val="000517F0"/>
    <w:rsid w:val="00060C6D"/>
    <w:rsid w:val="00075DB7"/>
    <w:rsid w:val="000A23F3"/>
    <w:rsid w:val="0011633E"/>
    <w:rsid w:val="00134DEB"/>
    <w:rsid w:val="00154888"/>
    <w:rsid w:val="00174571"/>
    <w:rsid w:val="001A72DB"/>
    <w:rsid w:val="001D2377"/>
    <w:rsid w:val="00210563"/>
    <w:rsid w:val="00256B6E"/>
    <w:rsid w:val="00280737"/>
    <w:rsid w:val="002A6461"/>
    <w:rsid w:val="002C092E"/>
    <w:rsid w:val="002C200E"/>
    <w:rsid w:val="002E4FCD"/>
    <w:rsid w:val="002F60F4"/>
    <w:rsid w:val="003176B1"/>
    <w:rsid w:val="0033428C"/>
    <w:rsid w:val="00391759"/>
    <w:rsid w:val="003B16ED"/>
    <w:rsid w:val="00466693"/>
    <w:rsid w:val="00491118"/>
    <w:rsid w:val="004C6AFA"/>
    <w:rsid w:val="004F321F"/>
    <w:rsid w:val="00541D11"/>
    <w:rsid w:val="0054741A"/>
    <w:rsid w:val="00566028"/>
    <w:rsid w:val="00582B47"/>
    <w:rsid w:val="00592E86"/>
    <w:rsid w:val="005F2765"/>
    <w:rsid w:val="00601F89"/>
    <w:rsid w:val="0068302E"/>
    <w:rsid w:val="006841A9"/>
    <w:rsid w:val="006D568B"/>
    <w:rsid w:val="007E3040"/>
    <w:rsid w:val="00806B11"/>
    <w:rsid w:val="00807665"/>
    <w:rsid w:val="008145AB"/>
    <w:rsid w:val="008217B5"/>
    <w:rsid w:val="00824E4D"/>
    <w:rsid w:val="008431DC"/>
    <w:rsid w:val="00854062"/>
    <w:rsid w:val="008D2F83"/>
    <w:rsid w:val="008D58DE"/>
    <w:rsid w:val="0090144B"/>
    <w:rsid w:val="009334DC"/>
    <w:rsid w:val="0093784C"/>
    <w:rsid w:val="009E2661"/>
    <w:rsid w:val="009F3F93"/>
    <w:rsid w:val="00A20741"/>
    <w:rsid w:val="00A41B87"/>
    <w:rsid w:val="00A632BC"/>
    <w:rsid w:val="00A655D8"/>
    <w:rsid w:val="00A90BD5"/>
    <w:rsid w:val="00AC1D17"/>
    <w:rsid w:val="00AD7605"/>
    <w:rsid w:val="00B035F2"/>
    <w:rsid w:val="00B764B5"/>
    <w:rsid w:val="00BD3846"/>
    <w:rsid w:val="00BE7A6D"/>
    <w:rsid w:val="00C06B6E"/>
    <w:rsid w:val="00C07A25"/>
    <w:rsid w:val="00C46811"/>
    <w:rsid w:val="00C72F53"/>
    <w:rsid w:val="00C90B65"/>
    <w:rsid w:val="00C91AF3"/>
    <w:rsid w:val="00CD7E50"/>
    <w:rsid w:val="00D10595"/>
    <w:rsid w:val="00D40A2D"/>
    <w:rsid w:val="00D63143"/>
    <w:rsid w:val="00D66C3C"/>
    <w:rsid w:val="00D80C24"/>
    <w:rsid w:val="00E47512"/>
    <w:rsid w:val="00E92047"/>
    <w:rsid w:val="00EC0251"/>
    <w:rsid w:val="00F017C5"/>
    <w:rsid w:val="00F15179"/>
    <w:rsid w:val="00F61513"/>
    <w:rsid w:val="00F63122"/>
    <w:rsid w:val="00F915E7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6AC9"/>
  <w15:chartTrackingRefBased/>
  <w15:docId w15:val="{66AD30A4-E441-44C1-BB23-C0859E3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5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0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B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1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ability-services@brist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Margerison</dc:creator>
  <cp:keywords/>
  <dc:description/>
  <cp:lastModifiedBy>James McKenzie</cp:lastModifiedBy>
  <cp:revision>74</cp:revision>
  <dcterms:created xsi:type="dcterms:W3CDTF">2025-01-28T09:25:00Z</dcterms:created>
  <dcterms:modified xsi:type="dcterms:W3CDTF">2025-01-28T11:45:00Z</dcterms:modified>
</cp:coreProperties>
</file>