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D620" w14:textId="738B721D" w:rsidR="00D970DC" w:rsidRPr="00D970DC" w:rsidRDefault="00BC6AC1" w:rsidP="003716C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897406B" wp14:editId="13EFDA03">
            <wp:extent cx="1295424" cy="375314"/>
            <wp:effectExtent l="0" t="0" r="0" b="5715"/>
            <wp:docPr id="70759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66" cy="382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359AD" w14:textId="77777777" w:rsidR="00922A87" w:rsidRDefault="00922A87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39E25D78" w14:textId="2227D497" w:rsidR="00D970DC" w:rsidRDefault="002A3209" w:rsidP="00704FB8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 accommodations for disabled PGR students</w:t>
      </w:r>
    </w:p>
    <w:p w14:paraId="139A1AA6" w14:textId="77777777" w:rsidR="00922A87" w:rsidRDefault="00922A87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49AE8162" w14:textId="77777777" w:rsidR="00704FB8" w:rsidRPr="00704FB8" w:rsidRDefault="00704FB8" w:rsidP="00704FB8">
      <w:pPr>
        <w:pStyle w:val="NoSpacing"/>
        <w:jc w:val="center"/>
        <w:rPr>
          <w:rFonts w:ascii="Arial" w:hAnsi="Arial" w:cs="Arial"/>
          <w:b/>
          <w:bCs/>
        </w:rPr>
      </w:pPr>
    </w:p>
    <w:p w14:paraId="50164CA1" w14:textId="77777777" w:rsidR="004F7A6E" w:rsidRDefault="002A3209" w:rsidP="005C74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Requests for exam accommodations for disabled PGR students </w:t>
      </w:r>
      <w:r w:rsidR="004F7A6E">
        <w:rPr>
          <w:rFonts w:ascii="Arial" w:eastAsia="Calibri" w:hAnsi="Arial" w:cs="Arial"/>
          <w:sz w:val="20"/>
          <w:szCs w:val="20"/>
        </w:rPr>
        <w:t xml:space="preserve">should be included </w:t>
      </w:r>
      <w:r w:rsidR="00244AC6">
        <w:rPr>
          <w:rFonts w:ascii="Arial" w:eastAsia="Calibri" w:hAnsi="Arial" w:cs="Arial"/>
          <w:sz w:val="20"/>
          <w:szCs w:val="20"/>
        </w:rPr>
        <w:t xml:space="preserve">in </w:t>
      </w:r>
      <w:r w:rsidR="005A6769" w:rsidRPr="005A6769">
        <w:rPr>
          <w:rFonts w:ascii="Arial" w:eastAsia="Calibri" w:hAnsi="Arial" w:cs="Arial"/>
          <w:sz w:val="20"/>
          <w:szCs w:val="20"/>
        </w:rPr>
        <w:t xml:space="preserve">the </w:t>
      </w:r>
      <w:r w:rsidR="005A6769" w:rsidRPr="005A6769">
        <w:rPr>
          <w:rFonts w:ascii="Arial" w:eastAsia="Calibri" w:hAnsi="Arial" w:cs="Arial"/>
          <w:i/>
          <w:sz w:val="20"/>
          <w:szCs w:val="20"/>
        </w:rPr>
        <w:t>Appointment of Research Degree Examiners</w:t>
      </w:r>
      <w:r w:rsidR="005A6769" w:rsidRPr="005A6769">
        <w:rPr>
          <w:rFonts w:ascii="Arial" w:eastAsia="Calibri" w:hAnsi="Arial" w:cs="Arial"/>
          <w:sz w:val="20"/>
          <w:szCs w:val="20"/>
        </w:rPr>
        <w:t xml:space="preserve"> (ARDE) form. </w:t>
      </w:r>
    </w:p>
    <w:p w14:paraId="54B6B06D" w14:textId="77777777" w:rsidR="00900679" w:rsidRDefault="00D00E2C" w:rsidP="005C74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If the need for exam accommodations</w:t>
      </w:r>
      <w:r w:rsidR="00542B88">
        <w:rPr>
          <w:rFonts w:ascii="Arial" w:eastAsia="Calibri" w:hAnsi="Arial" w:cs="Arial"/>
          <w:sz w:val="20"/>
          <w:szCs w:val="20"/>
        </w:rPr>
        <w:t xml:space="preserve"> only becomes apparent after the ARD</w:t>
      </w:r>
      <w:r w:rsidR="0018550E">
        <w:rPr>
          <w:rFonts w:ascii="Arial" w:eastAsia="Calibri" w:hAnsi="Arial" w:cs="Arial"/>
          <w:sz w:val="20"/>
          <w:szCs w:val="20"/>
        </w:rPr>
        <w:t>E</w:t>
      </w:r>
      <w:r w:rsidR="00542B88">
        <w:rPr>
          <w:rFonts w:ascii="Arial" w:eastAsia="Calibri" w:hAnsi="Arial" w:cs="Arial"/>
          <w:sz w:val="20"/>
          <w:szCs w:val="20"/>
        </w:rPr>
        <w:t xml:space="preserve"> form has been </w:t>
      </w:r>
      <w:r w:rsidR="0018550E">
        <w:rPr>
          <w:rFonts w:ascii="Arial" w:eastAsia="Calibri" w:hAnsi="Arial" w:cs="Arial"/>
          <w:sz w:val="20"/>
          <w:szCs w:val="20"/>
        </w:rPr>
        <w:t>approved</w:t>
      </w:r>
      <w:r w:rsidR="00542B88">
        <w:rPr>
          <w:rFonts w:ascii="Arial" w:eastAsia="Calibri" w:hAnsi="Arial" w:cs="Arial"/>
          <w:sz w:val="20"/>
          <w:szCs w:val="20"/>
        </w:rPr>
        <w:t>, t</w:t>
      </w:r>
      <w:r w:rsidR="00244AC6">
        <w:rPr>
          <w:rFonts w:ascii="Arial" w:eastAsia="Calibri" w:hAnsi="Arial" w:cs="Arial"/>
          <w:sz w:val="20"/>
          <w:szCs w:val="20"/>
        </w:rPr>
        <w:t>he main supervisor must complete this additional form</w:t>
      </w:r>
      <w:r w:rsidR="0018550E">
        <w:rPr>
          <w:rFonts w:ascii="Arial" w:eastAsia="Calibri" w:hAnsi="Arial" w:cs="Arial"/>
          <w:sz w:val="20"/>
          <w:szCs w:val="20"/>
        </w:rPr>
        <w:t xml:space="preserve"> to request accommodations</w:t>
      </w:r>
      <w:r w:rsidR="005A5AB2">
        <w:rPr>
          <w:rFonts w:ascii="Arial" w:eastAsia="Calibri" w:hAnsi="Arial" w:cs="Arial"/>
          <w:sz w:val="20"/>
          <w:szCs w:val="20"/>
        </w:rPr>
        <w:t xml:space="preserve">. </w:t>
      </w:r>
    </w:p>
    <w:p w14:paraId="196D67CC" w14:textId="11D93443" w:rsidR="005A6769" w:rsidRPr="005A6769" w:rsidRDefault="005A5AB2" w:rsidP="005C7466">
      <w:pPr>
        <w:rPr>
          <w:rFonts w:ascii="Arial" w:eastAsia="Calibri" w:hAnsi="Arial" w:cs="Arial"/>
          <w:sz w:val="20"/>
          <w:szCs w:val="20"/>
        </w:rPr>
      </w:pPr>
      <w:r w:rsidRPr="005A5AB2">
        <w:rPr>
          <w:rFonts w:ascii="Arial" w:eastAsia="Calibri" w:hAnsi="Arial" w:cs="Arial"/>
          <w:sz w:val="20"/>
          <w:szCs w:val="20"/>
        </w:rPr>
        <w:t>The School PGR Director (or nominee) and the Faculty PGR Director (or nominee) approve the form before it is submitted electronically to the Academic Quality and Policy Office (AQPO)</w:t>
      </w:r>
      <w:r>
        <w:rPr>
          <w:rFonts w:ascii="Arial" w:eastAsia="Calibri" w:hAnsi="Arial" w:cs="Arial"/>
          <w:sz w:val="20"/>
          <w:szCs w:val="20"/>
        </w:rPr>
        <w:t xml:space="preserve">, where it will be appended </w:t>
      </w:r>
      <w:r w:rsidR="005A6769" w:rsidRPr="005A6769">
        <w:rPr>
          <w:rFonts w:ascii="Arial" w:eastAsia="Calibri" w:hAnsi="Arial" w:cs="Arial"/>
          <w:sz w:val="20"/>
          <w:szCs w:val="20"/>
        </w:rPr>
        <w:t>to the ARDE form.</w:t>
      </w:r>
    </w:p>
    <w:p w14:paraId="7ECB690D" w14:textId="70E21026" w:rsidR="004F1F5F" w:rsidRPr="004F1F5F" w:rsidRDefault="00ED3682" w:rsidP="004F1F5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</w:t>
      </w:r>
      <w:r w:rsidR="004F1F5F" w:rsidRPr="004F1F5F">
        <w:rPr>
          <w:rFonts w:ascii="Arial" w:hAnsi="Arial" w:cs="Arial"/>
          <w:b/>
          <w:sz w:val="20"/>
          <w:szCs w:val="20"/>
        </w:rPr>
        <w:t xml:space="preserve"> details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4F1F5F" w:rsidRPr="004F1F5F" w14:paraId="4E166282" w14:textId="77777777" w:rsidTr="00244E12">
        <w:tc>
          <w:tcPr>
            <w:tcW w:w="4248" w:type="dxa"/>
          </w:tcPr>
          <w:p w14:paraId="5C8A14B4" w14:textId="2A1D2BE4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 xml:space="preserve">Full name of </w:t>
            </w:r>
            <w:r w:rsidR="00ED3682">
              <w:rPr>
                <w:rFonts w:ascii="Arial" w:eastAsia="Calibri" w:hAnsi="Arial" w:cs="Arial"/>
                <w:sz w:val="20"/>
                <w:szCs w:val="20"/>
              </w:rPr>
              <w:t>student</w:t>
            </w:r>
          </w:p>
          <w:p w14:paraId="3849165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6EA85A8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5E843B27" w14:textId="77777777" w:rsidTr="00244E12">
        <w:tc>
          <w:tcPr>
            <w:tcW w:w="4248" w:type="dxa"/>
          </w:tcPr>
          <w:p w14:paraId="4BCE0552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Student ID number</w:t>
            </w:r>
          </w:p>
          <w:p w14:paraId="39AEEA70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664A7C1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754AA6F6" w14:textId="77777777" w:rsidTr="00244E12">
        <w:tc>
          <w:tcPr>
            <w:tcW w:w="4248" w:type="dxa"/>
          </w:tcPr>
          <w:p w14:paraId="11DE2F2C" w14:textId="77777777" w:rsidR="004F1F5F" w:rsidRPr="004F1F5F" w:rsidRDefault="004F1F5F" w:rsidP="004F1F5F">
            <w:pPr>
              <w:tabs>
                <w:tab w:val="center" w:pos="137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School / Department</w:t>
            </w:r>
          </w:p>
          <w:p w14:paraId="13C462F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0151EC7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0C7DE522" w14:textId="77777777" w:rsidTr="00244E12">
        <w:tc>
          <w:tcPr>
            <w:tcW w:w="4248" w:type="dxa"/>
          </w:tcPr>
          <w:p w14:paraId="4BF4102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Faculty</w:t>
            </w:r>
          </w:p>
          <w:p w14:paraId="6D1C411E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FB0864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4761A4E2" w14:textId="77777777" w:rsidTr="00244E12">
        <w:tc>
          <w:tcPr>
            <w:tcW w:w="4248" w:type="dxa"/>
          </w:tcPr>
          <w:p w14:paraId="54CC061E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Main supervisor</w:t>
            </w:r>
          </w:p>
          <w:p w14:paraId="321392A7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(full name and title)</w:t>
            </w:r>
          </w:p>
        </w:tc>
        <w:tc>
          <w:tcPr>
            <w:tcW w:w="5953" w:type="dxa"/>
          </w:tcPr>
          <w:p w14:paraId="33EDDDC5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5F" w:rsidRPr="004F1F5F" w14:paraId="195C0C1B" w14:textId="77777777" w:rsidTr="00244E12">
        <w:tc>
          <w:tcPr>
            <w:tcW w:w="4248" w:type="dxa"/>
          </w:tcPr>
          <w:p w14:paraId="07FF5589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1F5F">
              <w:rPr>
                <w:rFonts w:ascii="Arial" w:eastAsia="Calibri" w:hAnsi="Arial" w:cs="Arial"/>
                <w:sz w:val="20"/>
                <w:szCs w:val="20"/>
              </w:rPr>
              <w:t>School / Department postgraduate administrator</w:t>
            </w:r>
          </w:p>
        </w:tc>
        <w:tc>
          <w:tcPr>
            <w:tcW w:w="5953" w:type="dxa"/>
          </w:tcPr>
          <w:p w14:paraId="69811DAB" w14:textId="77777777" w:rsidR="004F1F5F" w:rsidRPr="004F1F5F" w:rsidRDefault="004F1F5F" w:rsidP="004F1F5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491942" w14:textId="5935A96A" w:rsidR="004F1F5F" w:rsidRPr="005C7466" w:rsidRDefault="004F1F5F" w:rsidP="004F1F5F">
      <w:pPr>
        <w:pStyle w:val="NoSpacing"/>
        <w:rPr>
          <w:sz w:val="4"/>
          <w:szCs w:val="4"/>
        </w:rPr>
      </w:pPr>
    </w:p>
    <w:p w14:paraId="32911B3E" w14:textId="77777777" w:rsidR="00242878" w:rsidRDefault="00242878" w:rsidP="004F1F5F">
      <w:pPr>
        <w:pStyle w:val="NoSpacing"/>
      </w:pPr>
    </w:p>
    <w:p w14:paraId="6D58357A" w14:textId="77777777" w:rsidR="00226191" w:rsidRDefault="00226191" w:rsidP="004F1F5F">
      <w:pPr>
        <w:pStyle w:val="NoSpacing"/>
      </w:pPr>
    </w:p>
    <w:p w14:paraId="05BF2842" w14:textId="77777777" w:rsidR="00226191" w:rsidRDefault="00226191" w:rsidP="0022619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226191">
        <w:rPr>
          <w:rFonts w:ascii="Arial" w:eastAsia="Times New Roman" w:hAnsi="Arial" w:cs="Arial"/>
          <w:sz w:val="20"/>
          <w:szCs w:val="20"/>
          <w:lang w:eastAsia="en-GB"/>
        </w:rPr>
        <w:t xml:space="preserve">Disabled PGR students can be offered </w:t>
      </w:r>
      <w:hyperlink r:id="rId12" w:tgtFrame="_blank" w:history="1">
        <w:r w:rsidRPr="0022619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exam accommodations</w:t>
        </w:r>
      </w:hyperlink>
      <w:r w:rsidRPr="00226191">
        <w:rPr>
          <w:rFonts w:ascii="Arial" w:eastAsia="Times New Roman" w:hAnsi="Arial" w:cs="Arial"/>
          <w:sz w:val="20"/>
          <w:szCs w:val="20"/>
          <w:lang w:eastAsia="en-GB"/>
        </w:rPr>
        <w:t>. The main supervisor must discuss this with the student and complete this section. </w:t>
      </w:r>
    </w:p>
    <w:p w14:paraId="2C2B601C" w14:textId="77777777" w:rsidR="00226191" w:rsidRPr="00226191" w:rsidRDefault="00226191" w:rsidP="002261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01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526"/>
      </w:tblGrid>
      <w:tr w:rsidR="00226191" w:rsidRPr="00226191" w14:paraId="3E53C6F6" w14:textId="77777777" w:rsidTr="00226191">
        <w:trPr>
          <w:trHeight w:val="30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832A3" w14:textId="77777777" w:rsidR="00226191" w:rsidRP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exam accommodations are requested? 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06174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E4D875F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BC22606" w14:textId="77777777" w:rsidR="00922A87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E24051" w14:textId="77777777" w:rsidR="00922A87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3B55B4" w14:textId="77777777" w:rsidR="00226191" w:rsidRP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6191" w:rsidRPr="00226191" w14:paraId="7BC52B71" w14:textId="77777777" w:rsidTr="00226191">
        <w:trPr>
          <w:trHeight w:val="300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66FB0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student have a study support plan from Disability Services? </w:t>
            </w:r>
          </w:p>
          <w:p w14:paraId="2F04ACC6" w14:textId="77777777" w:rsidR="00226191" w:rsidRPr="00226191" w:rsidRDefault="00226191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3D9C5" w14:textId="77777777" w:rsidR="00226191" w:rsidRDefault="00226191" w:rsidP="002261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619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/ NO </w:t>
            </w:r>
          </w:p>
          <w:p w14:paraId="6F17C9E6" w14:textId="77777777" w:rsidR="00922A87" w:rsidRDefault="00922A87" w:rsidP="00226191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616506DD" w14:textId="77777777" w:rsidR="00922A87" w:rsidRPr="00226191" w:rsidRDefault="00922A87" w:rsidP="002261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B718F62" w14:textId="77777777" w:rsidR="00226191" w:rsidRDefault="00226191" w:rsidP="00226191">
      <w:pPr>
        <w:pStyle w:val="NoSpacing"/>
      </w:pPr>
    </w:p>
    <w:p w14:paraId="18A4CC9D" w14:textId="7EA97137" w:rsidR="00226191" w:rsidRDefault="00226191"/>
    <w:p w14:paraId="2BF85CBE" w14:textId="45694424" w:rsidR="00922A87" w:rsidRDefault="00922A87">
      <w:r>
        <w:br w:type="page"/>
      </w:r>
    </w:p>
    <w:p w14:paraId="398D329A" w14:textId="66D670D7" w:rsidR="00EF2661" w:rsidRPr="00EF2661" w:rsidRDefault="00DA5614" w:rsidP="00D970D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A</w:t>
      </w:r>
      <w:r w:rsidR="00EF2661">
        <w:rPr>
          <w:rFonts w:ascii="Arial" w:eastAsia="Calibri" w:hAnsi="Arial" w:cs="Arial"/>
          <w:b/>
          <w:sz w:val="20"/>
          <w:szCs w:val="20"/>
        </w:rPr>
        <w:t>pproval</w:t>
      </w:r>
    </w:p>
    <w:p w14:paraId="6EDCFAD1" w14:textId="77777777" w:rsidR="00864688" w:rsidRPr="00864688" w:rsidRDefault="00864688" w:rsidP="00864688">
      <w:pPr>
        <w:spacing w:after="0" w:line="240" w:lineRule="auto"/>
        <w:rPr>
          <w:rFonts w:ascii="Arial" w:eastAsia="Calibri" w:hAnsi="Arial" w:cs="Arial"/>
          <w:b/>
          <w:sz w:val="4"/>
          <w:szCs w:val="4"/>
        </w:rPr>
      </w:pPr>
    </w:p>
    <w:p w14:paraId="2E8F2794" w14:textId="77777777" w:rsidR="00EF55AB" w:rsidRPr="00EF55AB" w:rsidRDefault="00EF55AB" w:rsidP="00EF55A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EF55AB">
        <w:rPr>
          <w:rFonts w:ascii="Arial" w:eastAsia="Calibri" w:hAnsi="Arial" w:cs="Arial"/>
          <w:b/>
          <w:sz w:val="20"/>
          <w:szCs w:val="20"/>
        </w:rPr>
        <w:t>Main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EF55AB" w:rsidRPr="00EF55AB" w14:paraId="0EDA6092" w14:textId="77777777" w:rsidTr="00AE51A9">
        <w:tc>
          <w:tcPr>
            <w:tcW w:w="6374" w:type="dxa"/>
          </w:tcPr>
          <w:p w14:paraId="44EE11C9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7C2D2E9F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28B76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1B8D17E5" w14:textId="77777777" w:rsidR="00EF55AB" w:rsidRPr="00EF55AB" w:rsidRDefault="00EF55AB" w:rsidP="00EF55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55AB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05A354A5" w14:textId="77777777" w:rsidR="004D2AA4" w:rsidRDefault="004D2AA4" w:rsidP="004D2AA4">
      <w:pPr>
        <w:pStyle w:val="paragraph"/>
        <w:spacing w:before="0" w:beforeAutospacing="0" w:after="0" w:afterAutospacing="0"/>
        <w:ind w:left="555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27DE0AB" w14:textId="38CF6C42" w:rsidR="004D2AA4" w:rsidRDefault="004D2AA4" w:rsidP="004D2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School PGR Director</w:t>
      </w:r>
      <w:r w:rsidRPr="00864688">
        <w:rPr>
          <w:rFonts w:ascii="Arial" w:eastAsia="Calibri" w:hAnsi="Arial" w:cs="Arial"/>
          <w:b/>
          <w:sz w:val="20"/>
          <w:szCs w:val="20"/>
        </w:rPr>
        <w:t xml:space="preserve"> (or nominee)</w:t>
      </w:r>
    </w:p>
    <w:p w14:paraId="35BC952E" w14:textId="77777777" w:rsidR="004D2AA4" w:rsidRDefault="004D2AA4" w:rsidP="004D2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1FC36F7" w14:textId="23E852D3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 have checked any requested exam accommodations for a disabled PGR student, and the following accommodations will be implemented. This box should be left blank if there are no accommodations.</w:t>
      </w:r>
      <w:r>
        <w:rPr>
          <w:rStyle w:val="eop"/>
          <w:rFonts w:ascii="Arial" w:hAnsi="Arial" w:cs="Arial"/>
          <w:sz w:val="20"/>
          <w:szCs w:val="20"/>
        </w:rPr>
        <w:t>  </w:t>
      </w:r>
    </w:p>
    <w:p w14:paraId="0E30FF48" w14:textId="77777777" w:rsidR="004D2AA4" w:rsidRDefault="00897579" w:rsidP="00897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6"/>
      </w:tblGrid>
      <w:tr w:rsidR="004D2AA4" w14:paraId="0C7635D1" w14:textId="77777777" w:rsidTr="004D2AA4">
        <w:tc>
          <w:tcPr>
            <w:tcW w:w="10586" w:type="dxa"/>
          </w:tcPr>
          <w:p w14:paraId="70426BAF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CDFFDCC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F58CB25" w14:textId="77777777" w:rsidR="004D2AA4" w:rsidRDefault="004D2AA4" w:rsidP="008975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3D577FA" w14:textId="4E9D9384" w:rsidR="00897579" w:rsidRDefault="00897579" w:rsidP="00897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F4DF8" w14:textId="76784AC5" w:rsidR="00897579" w:rsidRDefault="00897579" w:rsidP="00897579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2CFEF4FE" w14:textId="77777777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Where there are exam accommodations, I have ensured that the examiners and, if appointed, the independent chair are aware of the actions they need to take.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097C34" w14:textId="77777777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EEBF1E" w14:textId="77777777" w:rsidR="00897579" w:rsidRDefault="00897579" w:rsidP="004D2A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To confirm this, click on the box.</w:t>
      </w:r>
      <w:r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normaltextrun"/>
          <w:rFonts w:ascii="MS Gothic" w:eastAsia="MS Gothic" w:hAnsi="MS Gothic" w:cs="Segoe UI" w:hint="eastAsia"/>
          <w:sz w:val="32"/>
          <w:szCs w:val="32"/>
        </w:rPr>
        <w:t>☐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97B7508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864688" w:rsidRPr="00864688" w14:paraId="49B151CC" w14:textId="77777777" w:rsidTr="00AE51A9">
        <w:tc>
          <w:tcPr>
            <w:tcW w:w="6374" w:type="dxa"/>
          </w:tcPr>
          <w:p w14:paraId="1ACCDFD3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40B37460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844EBB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51CD3D31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329BE683" w14:textId="77777777" w:rsidR="00864688" w:rsidRPr="00864688" w:rsidRDefault="00864688" w:rsidP="00864688">
      <w:pPr>
        <w:spacing w:after="0" w:line="240" w:lineRule="auto"/>
        <w:rPr>
          <w:rFonts w:ascii="Arial" w:eastAsia="Calibri" w:hAnsi="Arial" w:cs="Arial"/>
          <w:b/>
          <w:sz w:val="4"/>
          <w:szCs w:val="4"/>
        </w:rPr>
      </w:pPr>
    </w:p>
    <w:p w14:paraId="5163E3CD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BD883FA" w14:textId="77777777" w:rsidR="00DA5614" w:rsidRDefault="00DA5614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1E6FC8B" w14:textId="68721690" w:rsidR="00864688" w:rsidRDefault="00AF7A50" w:rsidP="0086468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Faculty PGR</w:t>
      </w:r>
      <w:r w:rsidR="00864688" w:rsidRPr="00864688">
        <w:rPr>
          <w:rFonts w:ascii="Arial" w:eastAsia="Calibri" w:hAnsi="Arial" w:cs="Arial"/>
          <w:b/>
          <w:sz w:val="20"/>
          <w:szCs w:val="20"/>
        </w:rPr>
        <w:t xml:space="preserve"> Director (or nominee)</w:t>
      </w:r>
    </w:p>
    <w:p w14:paraId="169DA04D" w14:textId="77777777" w:rsidR="004D2AA4" w:rsidRDefault="004D2AA4" w:rsidP="00864688">
      <w:pPr>
        <w:spacing w:after="0" w:line="240" w:lineRule="auto"/>
        <w:rPr>
          <w:rFonts w:eastAsia="Calibri"/>
          <w:b/>
        </w:rPr>
      </w:pPr>
    </w:p>
    <w:p w14:paraId="71129E8F" w14:textId="0116959B" w:rsidR="00922A87" w:rsidRDefault="00922A87" w:rsidP="00922A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 have approved any tier 2 exam accommodations and/or any accommodations not included in the standard list.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59D7BF" w14:textId="77777777" w:rsidR="00922A87" w:rsidRDefault="00922A87" w:rsidP="00922A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To confirm this, click on the box.</w:t>
      </w:r>
      <w:r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normaltextrun"/>
          <w:rFonts w:ascii="MS Gothic" w:eastAsia="MS Gothic" w:hAnsi="MS Gothic" w:cs="Segoe UI" w:hint="eastAsia"/>
          <w:sz w:val="32"/>
          <w:szCs w:val="32"/>
        </w:rPr>
        <w:t>☐</w:t>
      </w:r>
      <w:r>
        <w:rPr>
          <w:rStyle w:val="contentcontrolboundarysink"/>
          <w:rFonts w:ascii="Arial" w:hAnsi="Arial" w:cs="Arial"/>
          <w:sz w:val="32"/>
          <w:szCs w:val="32"/>
        </w:rPr>
        <w:t>​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E23F2D" w14:textId="77777777" w:rsidR="004D2AA4" w:rsidRDefault="004D2AA4" w:rsidP="00864688">
      <w:pPr>
        <w:spacing w:after="0" w:line="240" w:lineRule="auto"/>
        <w:rPr>
          <w:rFonts w:eastAsia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864688" w:rsidRPr="00864688" w14:paraId="1D3B83EF" w14:textId="77777777" w:rsidTr="00AE51A9">
        <w:tc>
          <w:tcPr>
            <w:tcW w:w="6374" w:type="dxa"/>
          </w:tcPr>
          <w:p w14:paraId="357328E1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1DF4050D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7277E0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036D900A" w14:textId="77777777" w:rsidR="00864688" w:rsidRPr="00864688" w:rsidRDefault="00864688" w:rsidP="0086468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64688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7F7FEFA3" w14:textId="77777777" w:rsidR="006F51DC" w:rsidRDefault="006F51DC" w:rsidP="004C4695">
      <w:pPr>
        <w:jc w:val="right"/>
        <w:rPr>
          <w:rFonts w:ascii="Arial" w:eastAsia="Calibri" w:hAnsi="Arial" w:cs="Arial"/>
          <w:sz w:val="20"/>
          <w:szCs w:val="20"/>
        </w:rPr>
      </w:pPr>
    </w:p>
    <w:p w14:paraId="0F41396D" w14:textId="6C232D71" w:rsidR="004C4695" w:rsidRDefault="004C4695" w:rsidP="004C4695">
      <w:pPr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AQPO/</w:t>
      </w:r>
      <w:r w:rsidR="00DA5614">
        <w:rPr>
          <w:rFonts w:ascii="Arial" w:eastAsia="Calibri" w:hAnsi="Arial" w:cs="Arial"/>
          <w:sz w:val="20"/>
          <w:szCs w:val="20"/>
        </w:rPr>
        <w:t>January 2025</w:t>
      </w:r>
    </w:p>
    <w:sectPr w:rsidR="004C4695" w:rsidSect="000128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10" w:right="680" w:bottom="51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6FC6" w14:textId="77777777" w:rsidR="00E74A7E" w:rsidRDefault="00E74A7E" w:rsidP="00985963">
      <w:pPr>
        <w:spacing w:after="0" w:line="240" w:lineRule="auto"/>
      </w:pPr>
      <w:r>
        <w:separator/>
      </w:r>
    </w:p>
  </w:endnote>
  <w:endnote w:type="continuationSeparator" w:id="0">
    <w:p w14:paraId="25A872FE" w14:textId="77777777" w:rsidR="00E74A7E" w:rsidRDefault="00E74A7E" w:rsidP="0098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7B0B" w14:textId="77777777" w:rsidR="0078522D" w:rsidRDefault="00785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189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05681" w14:textId="509273C0" w:rsidR="00242878" w:rsidRDefault="002428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A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A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01B64" w14:textId="77777777" w:rsidR="00242878" w:rsidRDefault="00242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8177" w14:textId="77777777" w:rsidR="0078522D" w:rsidRDefault="00785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27AB" w14:textId="77777777" w:rsidR="00E74A7E" w:rsidRDefault="00E74A7E" w:rsidP="00985963">
      <w:pPr>
        <w:spacing w:after="0" w:line="240" w:lineRule="auto"/>
      </w:pPr>
      <w:r>
        <w:separator/>
      </w:r>
    </w:p>
  </w:footnote>
  <w:footnote w:type="continuationSeparator" w:id="0">
    <w:p w14:paraId="74990509" w14:textId="77777777" w:rsidR="00E74A7E" w:rsidRDefault="00E74A7E" w:rsidP="0098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5BC5" w14:textId="77777777" w:rsidR="0078522D" w:rsidRDefault="00785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4BC1" w14:textId="77777777" w:rsidR="0078522D" w:rsidRDefault="00785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FAC7" w14:textId="77777777" w:rsidR="0078522D" w:rsidRDefault="00785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2647B"/>
    <w:multiLevelType w:val="hybridMultilevel"/>
    <w:tmpl w:val="1A6C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A6E05"/>
    <w:multiLevelType w:val="hybridMultilevel"/>
    <w:tmpl w:val="2AE4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05F61"/>
    <w:multiLevelType w:val="hybridMultilevel"/>
    <w:tmpl w:val="C81A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88386">
    <w:abstractNumId w:val="2"/>
  </w:num>
  <w:num w:numId="2" w16cid:durableId="1518622271">
    <w:abstractNumId w:val="0"/>
  </w:num>
  <w:num w:numId="3" w16cid:durableId="131506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DC"/>
    <w:rsid w:val="00012819"/>
    <w:rsid w:val="000B6042"/>
    <w:rsid w:val="000E50ED"/>
    <w:rsid w:val="00103874"/>
    <w:rsid w:val="00125136"/>
    <w:rsid w:val="00130A86"/>
    <w:rsid w:val="001728E9"/>
    <w:rsid w:val="0018550E"/>
    <w:rsid w:val="001E5FC1"/>
    <w:rsid w:val="00226191"/>
    <w:rsid w:val="00242878"/>
    <w:rsid w:val="00244AC6"/>
    <w:rsid w:val="00244E12"/>
    <w:rsid w:val="002566B8"/>
    <w:rsid w:val="002A3209"/>
    <w:rsid w:val="002B088F"/>
    <w:rsid w:val="002F2007"/>
    <w:rsid w:val="0037068B"/>
    <w:rsid w:val="003716C4"/>
    <w:rsid w:val="00430077"/>
    <w:rsid w:val="00481AEF"/>
    <w:rsid w:val="0048445A"/>
    <w:rsid w:val="004C4695"/>
    <w:rsid w:val="004D2AA4"/>
    <w:rsid w:val="004D37AE"/>
    <w:rsid w:val="004F1F5F"/>
    <w:rsid w:val="004F7A6E"/>
    <w:rsid w:val="00517623"/>
    <w:rsid w:val="005266C9"/>
    <w:rsid w:val="00542B88"/>
    <w:rsid w:val="00566230"/>
    <w:rsid w:val="005A5AB2"/>
    <w:rsid w:val="005A6769"/>
    <w:rsid w:val="005B7527"/>
    <w:rsid w:val="005C7466"/>
    <w:rsid w:val="005E0582"/>
    <w:rsid w:val="005E41F0"/>
    <w:rsid w:val="005E7BA6"/>
    <w:rsid w:val="00610018"/>
    <w:rsid w:val="00633376"/>
    <w:rsid w:val="006B28C6"/>
    <w:rsid w:val="006D48E2"/>
    <w:rsid w:val="006F51DC"/>
    <w:rsid w:val="00704FB8"/>
    <w:rsid w:val="007073BC"/>
    <w:rsid w:val="00736ECA"/>
    <w:rsid w:val="007439EF"/>
    <w:rsid w:val="00747BB4"/>
    <w:rsid w:val="00772B64"/>
    <w:rsid w:val="0078522D"/>
    <w:rsid w:val="007B5933"/>
    <w:rsid w:val="007E3CB7"/>
    <w:rsid w:val="00864688"/>
    <w:rsid w:val="00897579"/>
    <w:rsid w:val="00900679"/>
    <w:rsid w:val="00914A2E"/>
    <w:rsid w:val="00922A87"/>
    <w:rsid w:val="009278F0"/>
    <w:rsid w:val="0094176F"/>
    <w:rsid w:val="00963622"/>
    <w:rsid w:val="00963FD9"/>
    <w:rsid w:val="00973B74"/>
    <w:rsid w:val="00980D20"/>
    <w:rsid w:val="00981FEC"/>
    <w:rsid w:val="00985963"/>
    <w:rsid w:val="00986E14"/>
    <w:rsid w:val="009D2EE7"/>
    <w:rsid w:val="009E1D65"/>
    <w:rsid w:val="00A17794"/>
    <w:rsid w:val="00AA0C6A"/>
    <w:rsid w:val="00AB5E25"/>
    <w:rsid w:val="00AF7A50"/>
    <w:rsid w:val="00B40B0D"/>
    <w:rsid w:val="00B428B3"/>
    <w:rsid w:val="00B758BC"/>
    <w:rsid w:val="00BC6AC1"/>
    <w:rsid w:val="00BF5815"/>
    <w:rsid w:val="00C16924"/>
    <w:rsid w:val="00CC28AB"/>
    <w:rsid w:val="00CE49BA"/>
    <w:rsid w:val="00D00E2C"/>
    <w:rsid w:val="00D10E3B"/>
    <w:rsid w:val="00D147D2"/>
    <w:rsid w:val="00D37D35"/>
    <w:rsid w:val="00D46E36"/>
    <w:rsid w:val="00D970DC"/>
    <w:rsid w:val="00D97442"/>
    <w:rsid w:val="00DA5614"/>
    <w:rsid w:val="00DB0D95"/>
    <w:rsid w:val="00DD772E"/>
    <w:rsid w:val="00DE7028"/>
    <w:rsid w:val="00DF0812"/>
    <w:rsid w:val="00E74A7E"/>
    <w:rsid w:val="00EC3873"/>
    <w:rsid w:val="00ED1FF9"/>
    <w:rsid w:val="00ED3682"/>
    <w:rsid w:val="00EF2661"/>
    <w:rsid w:val="00EF55AB"/>
    <w:rsid w:val="00F321C0"/>
    <w:rsid w:val="00F828F9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C035"/>
  <w15:chartTrackingRefBased/>
  <w15:docId w15:val="{B599920A-ECD3-49E3-B8D3-C27A613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96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6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F26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688"/>
    <w:pPr>
      <w:ind w:left="720"/>
      <w:contextualSpacing/>
    </w:pPr>
  </w:style>
  <w:style w:type="paragraph" w:styleId="NoSpacing">
    <w:name w:val="No Spacing"/>
    <w:uiPriority w:val="1"/>
    <w:qFormat/>
    <w:rsid w:val="004F1F5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28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CB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78"/>
  </w:style>
  <w:style w:type="paragraph" w:styleId="Footer">
    <w:name w:val="footer"/>
    <w:basedOn w:val="Normal"/>
    <w:link w:val="FooterChar"/>
    <w:uiPriority w:val="99"/>
    <w:unhideWhenUsed/>
    <w:rsid w:val="0024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78"/>
  </w:style>
  <w:style w:type="character" w:styleId="PlaceholderText">
    <w:name w:val="Placeholder Text"/>
    <w:basedOn w:val="DefaultParagraphFont"/>
    <w:uiPriority w:val="99"/>
    <w:semiHidden/>
    <w:rsid w:val="00B40B0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58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9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97579"/>
  </w:style>
  <w:style w:type="character" w:customStyle="1" w:styleId="eop">
    <w:name w:val="eop"/>
    <w:basedOn w:val="DefaultParagraphFont"/>
    <w:rsid w:val="00897579"/>
  </w:style>
  <w:style w:type="character" w:customStyle="1" w:styleId="contentcontrolboundarysink">
    <w:name w:val="contentcontrolboundarysink"/>
    <w:basedOn w:val="DefaultParagraphFont"/>
    <w:rsid w:val="0089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academic-quality/pg/pgr-exam-accommodation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59a43e3102437b2c228ca84d63ea5af8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1063b30b56cc88c0536935ab484d0a21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3B924-3970-4BA7-AB63-2ACD800EA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245D3-AE4F-4448-AB2D-EE47AEA3D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20B39-5D6A-408C-8824-72DB14BF71FA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customXml/itemProps4.xml><?xml version="1.0" encoding="utf-8"?>
<ds:datastoreItem xmlns:ds="http://schemas.openxmlformats.org/officeDocument/2006/customXml" ds:itemID="{4B3F9342-CB22-4513-984E-1CF05C6D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Walker</dc:creator>
  <cp:keywords/>
  <dc:description/>
  <cp:lastModifiedBy>Chris Walker</cp:lastModifiedBy>
  <cp:revision>14</cp:revision>
  <dcterms:created xsi:type="dcterms:W3CDTF">2025-01-30T14:27:00Z</dcterms:created>
  <dcterms:modified xsi:type="dcterms:W3CDTF">2025-01-30T14:37:00Z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