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17C6" w14:textId="74581B49" w:rsidR="00387977" w:rsidRPr="00C606CC" w:rsidRDefault="00387977" w:rsidP="00387977">
      <w:pPr>
        <w:spacing w:after="0" w:line="240" w:lineRule="auto"/>
        <w:rPr>
          <w:rFonts w:eastAsia="Times New Roman" w:cstheme="minorHAnsi"/>
          <w:b/>
          <w:bCs/>
          <w:sz w:val="24"/>
          <w:szCs w:val="24"/>
        </w:rPr>
      </w:pPr>
      <w:r w:rsidRPr="00C606CC">
        <w:rPr>
          <w:rFonts w:eastAsia="Times New Roman" w:cstheme="minorHAnsi"/>
          <w:b/>
          <w:bCs/>
          <w:sz w:val="24"/>
          <w:szCs w:val="24"/>
        </w:rPr>
        <w:t>Fraudulent messages</w:t>
      </w:r>
    </w:p>
    <w:p w14:paraId="731BA4D2" w14:textId="77777777" w:rsidR="00F7684F" w:rsidRPr="00C606CC" w:rsidRDefault="00F7684F" w:rsidP="00387977">
      <w:pPr>
        <w:spacing w:after="0" w:line="240" w:lineRule="auto"/>
        <w:rPr>
          <w:rFonts w:eastAsia="Times New Roman" w:cstheme="minorHAnsi"/>
          <w:sz w:val="24"/>
          <w:szCs w:val="24"/>
        </w:rPr>
      </w:pPr>
    </w:p>
    <w:p w14:paraId="196C4880" w14:textId="24B919C0" w:rsidR="00387977" w:rsidRPr="00C606CC" w:rsidRDefault="00387977" w:rsidP="004B0766">
      <w:pPr>
        <w:rPr>
          <w:rFonts w:cstheme="minorHAnsi"/>
          <w:sz w:val="24"/>
          <w:szCs w:val="24"/>
        </w:rPr>
      </w:pPr>
      <w:r w:rsidRPr="00C606CC">
        <w:rPr>
          <w:rFonts w:cstheme="minorHAnsi"/>
          <w:sz w:val="24"/>
          <w:szCs w:val="24"/>
        </w:rPr>
        <w:t>University students are often targeted with fraudulent messages from scammers. These can be online, via email or social media or by phone, and are common around the time you start university.</w:t>
      </w:r>
    </w:p>
    <w:p w14:paraId="51FD3A9C" w14:textId="463863AF" w:rsidR="00387977" w:rsidRPr="00C606CC" w:rsidRDefault="00387977" w:rsidP="004B0766">
      <w:pPr>
        <w:rPr>
          <w:rFonts w:cstheme="minorHAnsi"/>
          <w:sz w:val="24"/>
          <w:szCs w:val="24"/>
        </w:rPr>
      </w:pPr>
      <w:r w:rsidRPr="00C606CC">
        <w:rPr>
          <w:rFonts w:cstheme="minorHAnsi"/>
          <w:sz w:val="24"/>
          <w:szCs w:val="24"/>
        </w:rPr>
        <w:t xml:space="preserve">The scams attempt to get money from students or use their identity by persuading them to share their financial information or to unintentionally provide a criminal with access to systems. They are often disguised as communications from recognised UK organisations, such as HM Revenue and Customs (HMRC), Department of Education, the Student Loans Company, the Home </w:t>
      </w:r>
      <w:proofErr w:type="gramStart"/>
      <w:r w:rsidRPr="00C606CC">
        <w:rPr>
          <w:rFonts w:cstheme="minorHAnsi"/>
          <w:sz w:val="24"/>
          <w:szCs w:val="24"/>
        </w:rPr>
        <w:t>Office</w:t>
      </w:r>
      <w:proofErr w:type="gramEnd"/>
      <w:r w:rsidRPr="00C606CC">
        <w:rPr>
          <w:rFonts w:cstheme="minorHAnsi"/>
          <w:sz w:val="24"/>
          <w:szCs w:val="24"/>
        </w:rPr>
        <w:t xml:space="preserve"> or UK Visas &amp; Immigration (UKVI). </w:t>
      </w:r>
    </w:p>
    <w:p w14:paraId="784F6989" w14:textId="7A305DFC" w:rsidR="00825DFC" w:rsidRPr="00C606CC" w:rsidRDefault="00387977" w:rsidP="00E47134">
      <w:pPr>
        <w:rPr>
          <w:rFonts w:cstheme="minorHAnsi"/>
          <w:sz w:val="24"/>
          <w:szCs w:val="24"/>
        </w:rPr>
      </w:pPr>
      <w:r w:rsidRPr="00C606CC">
        <w:rPr>
          <w:rFonts w:cstheme="minorHAnsi"/>
          <w:sz w:val="24"/>
          <w:szCs w:val="24"/>
        </w:rPr>
        <w:t xml:space="preserve">International students have previously been directly targeted by these scams. In some cases, </w:t>
      </w:r>
      <w:r w:rsidR="00825DFC" w:rsidRPr="00C606CC">
        <w:rPr>
          <w:rFonts w:cstheme="minorHAnsi"/>
          <w:sz w:val="24"/>
          <w:szCs w:val="24"/>
        </w:rPr>
        <w:t>a scammer will pretend to be from the students’ government/ embassy or police</w:t>
      </w:r>
      <w:r w:rsidR="006A20AB" w:rsidRPr="00C606CC">
        <w:rPr>
          <w:rFonts w:cstheme="minorHAnsi"/>
          <w:sz w:val="24"/>
          <w:szCs w:val="24"/>
        </w:rPr>
        <w:t xml:space="preserve">. </w:t>
      </w:r>
      <w:r w:rsidR="006A20AB" w:rsidRPr="00C606CC">
        <w:rPr>
          <w:rFonts w:cstheme="minorHAnsi"/>
          <w:sz w:val="24"/>
          <w:szCs w:val="24"/>
        </w:rPr>
        <w:t>They use a variety of methods including telling students they or their families are under some form of criminal investigation, for example, a money laundering investigation.</w:t>
      </w:r>
    </w:p>
    <w:p w14:paraId="7ABE5832" w14:textId="7E567344" w:rsidR="00387977" w:rsidRPr="00C606CC" w:rsidRDefault="006A20AB" w:rsidP="00FD1F10">
      <w:pPr>
        <w:rPr>
          <w:rFonts w:cstheme="minorHAnsi"/>
          <w:sz w:val="24"/>
          <w:szCs w:val="24"/>
        </w:rPr>
      </w:pPr>
      <w:proofErr w:type="gramStart"/>
      <w:r w:rsidRPr="00C606CC">
        <w:rPr>
          <w:rFonts w:cstheme="minorHAnsi"/>
          <w:sz w:val="24"/>
          <w:szCs w:val="24"/>
        </w:rPr>
        <w:t>Unfortunately</w:t>
      </w:r>
      <w:proofErr w:type="gramEnd"/>
      <w:r w:rsidRPr="00C606CC">
        <w:rPr>
          <w:rFonts w:cstheme="minorHAnsi"/>
          <w:sz w:val="24"/>
          <w:szCs w:val="24"/>
        </w:rPr>
        <w:t xml:space="preserve"> some students have </w:t>
      </w:r>
      <w:r w:rsidR="00387977" w:rsidRPr="00C606CC">
        <w:rPr>
          <w:rFonts w:cstheme="minorHAnsi"/>
          <w:sz w:val="24"/>
          <w:szCs w:val="24"/>
        </w:rPr>
        <w:t>lost large amounts of money</w:t>
      </w:r>
      <w:r w:rsidR="00F7684F" w:rsidRPr="00C606CC">
        <w:rPr>
          <w:rFonts w:cstheme="minorHAnsi"/>
          <w:sz w:val="24"/>
          <w:szCs w:val="24"/>
        </w:rPr>
        <w:t xml:space="preserve">. </w:t>
      </w:r>
      <w:r w:rsidR="00F7684F" w:rsidRPr="00C606CC">
        <w:rPr>
          <w:rFonts w:cstheme="minorHAnsi"/>
          <w:sz w:val="24"/>
          <w:szCs w:val="24"/>
        </w:rPr>
        <w:t xml:space="preserve">If you receive any messages you’re unsure about, please </w:t>
      </w:r>
      <w:hyperlink r:id="rId10" w:history="1">
        <w:r w:rsidR="00F7684F" w:rsidRPr="00C606CC">
          <w:rPr>
            <w:rStyle w:val="Hyperlink"/>
            <w:rFonts w:cstheme="minorHAnsi"/>
            <w:color w:val="auto"/>
            <w:sz w:val="24"/>
            <w:szCs w:val="24"/>
          </w:rPr>
          <w:t>contact the IT Service Desk</w:t>
        </w:r>
      </w:hyperlink>
      <w:r w:rsidR="00F7684F" w:rsidRPr="00C606CC">
        <w:rPr>
          <w:rFonts w:cstheme="minorHAnsi"/>
          <w:sz w:val="24"/>
          <w:szCs w:val="24"/>
        </w:rPr>
        <w:t xml:space="preserve"> for advice, or visit </w:t>
      </w:r>
      <w:hyperlink r:id="rId11" w:history="1">
        <w:r w:rsidR="00F7684F" w:rsidRPr="00C606CC">
          <w:rPr>
            <w:rStyle w:val="Hyperlink"/>
            <w:rFonts w:cstheme="minorHAnsi"/>
            <w:color w:val="auto"/>
            <w:sz w:val="24"/>
            <w:szCs w:val="24"/>
          </w:rPr>
          <w:t>Action Fraud’s website</w:t>
        </w:r>
      </w:hyperlink>
      <w:r w:rsidR="00F7684F" w:rsidRPr="00C606CC">
        <w:rPr>
          <w:rFonts w:cstheme="minorHAnsi"/>
          <w:sz w:val="24"/>
          <w:szCs w:val="24"/>
        </w:rPr>
        <w:t xml:space="preserve"> for more information and advice. </w:t>
      </w:r>
      <w:r w:rsidR="00FD1F10" w:rsidRPr="00C606CC">
        <w:rPr>
          <w:rFonts w:cstheme="minorHAnsi"/>
          <w:sz w:val="24"/>
          <w:szCs w:val="24"/>
        </w:rPr>
        <w:t xml:space="preserve"> </w:t>
      </w:r>
      <w:r w:rsidR="00F7684F" w:rsidRPr="00C606CC">
        <w:rPr>
          <w:rFonts w:cstheme="minorHAnsi"/>
          <w:sz w:val="24"/>
          <w:szCs w:val="24"/>
        </w:rPr>
        <w:t>If you believe you have been targeted already, it is important that you report this as a crime to the UK Police immediately.</w:t>
      </w:r>
    </w:p>
    <w:p w14:paraId="1AF5842D" w14:textId="71DA27FC" w:rsidR="00DA7A3C" w:rsidRDefault="00DA7A3C" w:rsidP="004B0766">
      <w:pPr>
        <w:spacing w:after="0" w:line="240" w:lineRule="auto"/>
        <w:rPr>
          <w:rFonts w:eastAsia="Times New Roman" w:cstheme="minorHAnsi"/>
          <w:b/>
          <w:bCs/>
          <w:sz w:val="24"/>
          <w:szCs w:val="24"/>
        </w:rPr>
      </w:pPr>
      <w:r w:rsidRPr="00C606CC">
        <w:rPr>
          <w:rFonts w:eastAsia="Times New Roman" w:cstheme="minorHAnsi"/>
          <w:b/>
          <w:bCs/>
          <w:sz w:val="24"/>
          <w:szCs w:val="24"/>
        </w:rPr>
        <w:t>Checking your emails carefully:</w:t>
      </w:r>
    </w:p>
    <w:p w14:paraId="593CECE0" w14:textId="77777777" w:rsidR="00C606CC" w:rsidRPr="00C606CC" w:rsidRDefault="00C606CC" w:rsidP="004B0766">
      <w:pPr>
        <w:spacing w:after="0" w:line="240" w:lineRule="auto"/>
        <w:rPr>
          <w:rFonts w:eastAsia="Times New Roman" w:cstheme="minorHAnsi"/>
          <w:b/>
          <w:bCs/>
          <w:sz w:val="24"/>
          <w:szCs w:val="24"/>
        </w:rPr>
      </w:pPr>
    </w:p>
    <w:p w14:paraId="7F496E0F" w14:textId="44A35365" w:rsidR="00C15212" w:rsidRPr="00C606CC" w:rsidRDefault="004B0766" w:rsidP="00DA7A3C">
      <w:pPr>
        <w:pStyle w:val="ListParagraph"/>
        <w:numPr>
          <w:ilvl w:val="0"/>
          <w:numId w:val="5"/>
        </w:numPr>
        <w:spacing w:after="0" w:line="240" w:lineRule="auto"/>
        <w:ind w:left="720"/>
        <w:contextualSpacing w:val="0"/>
        <w:rPr>
          <w:rFonts w:cstheme="minorHAnsi"/>
          <w:sz w:val="24"/>
          <w:szCs w:val="24"/>
        </w:rPr>
      </w:pPr>
      <w:hyperlink r:id="rId12" w:history="1">
        <w:r w:rsidR="00C15212" w:rsidRPr="00C606CC">
          <w:rPr>
            <w:rStyle w:val="Hyperlink"/>
            <w:rFonts w:cstheme="minorHAnsi"/>
            <w:color w:val="auto"/>
            <w:sz w:val="24"/>
            <w:szCs w:val="24"/>
          </w:rPr>
          <w:t>Phishing</w:t>
        </w:r>
      </w:hyperlink>
      <w:r w:rsidR="00C15212" w:rsidRPr="00C606CC">
        <w:rPr>
          <w:rFonts w:cstheme="minorHAnsi"/>
          <w:sz w:val="24"/>
          <w:szCs w:val="24"/>
        </w:rPr>
        <w:t xml:space="preserve"> means fooling people into divulging personal information, such as bank and card details, account passwords, and so on. Generally, it is done via email, messaging or via fake websites.</w:t>
      </w:r>
    </w:p>
    <w:p w14:paraId="57DC6273" w14:textId="1B935C52" w:rsidR="00DA7A3C" w:rsidRPr="00C606CC" w:rsidRDefault="00DA7A3C" w:rsidP="00DA7A3C">
      <w:pPr>
        <w:pStyle w:val="ListParagraph"/>
        <w:numPr>
          <w:ilvl w:val="0"/>
          <w:numId w:val="5"/>
        </w:numPr>
        <w:spacing w:after="0" w:line="240" w:lineRule="auto"/>
        <w:ind w:left="720"/>
        <w:contextualSpacing w:val="0"/>
        <w:rPr>
          <w:rFonts w:cstheme="minorHAnsi"/>
          <w:sz w:val="24"/>
          <w:szCs w:val="24"/>
        </w:rPr>
      </w:pPr>
      <w:r w:rsidRPr="00C606CC">
        <w:rPr>
          <w:rFonts w:cstheme="minorHAnsi"/>
          <w:sz w:val="24"/>
          <w:szCs w:val="24"/>
        </w:rPr>
        <w:t>Remember, never respond to emails that ask for your personal or financial details or University passwo</w:t>
      </w:r>
      <w:r w:rsidR="00C15212" w:rsidRPr="00C606CC">
        <w:rPr>
          <w:rFonts w:cstheme="minorHAnsi"/>
          <w:sz w:val="24"/>
          <w:szCs w:val="24"/>
        </w:rPr>
        <w:t xml:space="preserve">rd. </w:t>
      </w:r>
    </w:p>
    <w:p w14:paraId="3CB9C725" w14:textId="77777777" w:rsidR="00DA7A3C" w:rsidRPr="00C606CC" w:rsidRDefault="00DA7A3C" w:rsidP="00DA7A3C">
      <w:pPr>
        <w:pStyle w:val="ListParagraph"/>
        <w:numPr>
          <w:ilvl w:val="0"/>
          <w:numId w:val="5"/>
        </w:numPr>
        <w:spacing w:after="0" w:line="240" w:lineRule="auto"/>
        <w:ind w:left="720"/>
        <w:contextualSpacing w:val="0"/>
        <w:rPr>
          <w:rFonts w:cstheme="minorHAnsi"/>
          <w:sz w:val="24"/>
          <w:szCs w:val="24"/>
        </w:rPr>
      </w:pPr>
      <w:r w:rsidRPr="00C606CC">
        <w:rPr>
          <w:rFonts w:cstheme="minorHAnsi"/>
          <w:sz w:val="24"/>
          <w:szCs w:val="24"/>
        </w:rPr>
        <w:t>Check links carefully before clicking them.</w:t>
      </w:r>
    </w:p>
    <w:p w14:paraId="3E19A976" w14:textId="77777777" w:rsidR="00DA7A3C" w:rsidRPr="00C606CC" w:rsidRDefault="00DA7A3C" w:rsidP="00DA7A3C">
      <w:pPr>
        <w:pStyle w:val="ListParagraph"/>
        <w:numPr>
          <w:ilvl w:val="0"/>
          <w:numId w:val="6"/>
        </w:numPr>
        <w:spacing w:after="0" w:line="240" w:lineRule="auto"/>
        <w:contextualSpacing w:val="0"/>
        <w:rPr>
          <w:rFonts w:eastAsia="Times New Roman" w:cstheme="minorHAnsi"/>
          <w:sz w:val="24"/>
          <w:szCs w:val="24"/>
        </w:rPr>
      </w:pPr>
      <w:r w:rsidRPr="00C606CC">
        <w:rPr>
          <w:rFonts w:eastAsia="Times New Roman" w:cstheme="minorHAnsi"/>
          <w:sz w:val="24"/>
          <w:szCs w:val="24"/>
        </w:rPr>
        <w:t xml:space="preserve">Links often hide where they take you. Hover over the link to see the full address before clicking.   </w:t>
      </w:r>
    </w:p>
    <w:p w14:paraId="7986F798" w14:textId="77777777" w:rsidR="00DA7A3C" w:rsidRPr="00C606CC" w:rsidRDefault="00DA7A3C" w:rsidP="00DA7A3C">
      <w:pPr>
        <w:pStyle w:val="ListParagraph"/>
        <w:numPr>
          <w:ilvl w:val="0"/>
          <w:numId w:val="6"/>
        </w:numPr>
        <w:spacing w:after="0" w:line="240" w:lineRule="auto"/>
        <w:contextualSpacing w:val="0"/>
        <w:rPr>
          <w:rFonts w:eastAsia="Times New Roman" w:cstheme="minorHAnsi"/>
          <w:sz w:val="24"/>
          <w:szCs w:val="24"/>
        </w:rPr>
      </w:pPr>
      <w:r w:rsidRPr="00C606CC">
        <w:rPr>
          <w:rFonts w:eastAsia="Times New Roman" w:cstheme="minorHAnsi"/>
          <w:sz w:val="24"/>
          <w:szCs w:val="24"/>
        </w:rPr>
        <w:t xml:space="preserve">Links and websites can be spoofed, so the link may look like a </w:t>
      </w:r>
      <w:proofErr w:type="gramStart"/>
      <w:r w:rsidRPr="00C606CC">
        <w:rPr>
          <w:rFonts w:eastAsia="Times New Roman" w:cstheme="minorHAnsi"/>
          <w:sz w:val="24"/>
          <w:szCs w:val="24"/>
        </w:rPr>
        <w:t>University</w:t>
      </w:r>
      <w:proofErr w:type="gramEnd"/>
      <w:r w:rsidRPr="00C606CC">
        <w:rPr>
          <w:rFonts w:eastAsia="Times New Roman" w:cstheme="minorHAnsi"/>
          <w:sz w:val="24"/>
          <w:szCs w:val="24"/>
        </w:rPr>
        <w:t xml:space="preserve"> login page. Check that the URL matches either a bristol.ac.uk, bris.ac.uk or Microsoft site.  </w:t>
      </w:r>
    </w:p>
    <w:p w14:paraId="49D5795B" w14:textId="77777777" w:rsidR="00DA7A3C" w:rsidRPr="00C606CC" w:rsidRDefault="00DA7A3C" w:rsidP="00DA7A3C">
      <w:pPr>
        <w:pStyle w:val="ListParagraph"/>
        <w:numPr>
          <w:ilvl w:val="0"/>
          <w:numId w:val="5"/>
        </w:numPr>
        <w:spacing w:after="0" w:line="240" w:lineRule="auto"/>
        <w:ind w:left="720"/>
        <w:contextualSpacing w:val="0"/>
        <w:rPr>
          <w:rFonts w:cstheme="minorHAnsi"/>
          <w:sz w:val="24"/>
          <w:szCs w:val="24"/>
        </w:rPr>
      </w:pPr>
      <w:r w:rsidRPr="00C606CC">
        <w:rPr>
          <w:rFonts w:cstheme="minorHAnsi"/>
          <w:sz w:val="24"/>
          <w:szCs w:val="24"/>
        </w:rPr>
        <w:t xml:space="preserve">Don’t open attachments within any unsolicited or unexpected emails you receive.  </w:t>
      </w:r>
    </w:p>
    <w:p w14:paraId="1D9D6AB5" w14:textId="77777777" w:rsidR="00DA7A3C" w:rsidRPr="00C606CC" w:rsidRDefault="00DA7A3C" w:rsidP="00DA7A3C">
      <w:pPr>
        <w:pStyle w:val="ListParagraph"/>
        <w:numPr>
          <w:ilvl w:val="0"/>
          <w:numId w:val="5"/>
        </w:numPr>
        <w:spacing w:after="0" w:line="240" w:lineRule="auto"/>
        <w:ind w:left="720"/>
        <w:contextualSpacing w:val="0"/>
        <w:rPr>
          <w:rFonts w:cstheme="minorHAnsi"/>
          <w:sz w:val="24"/>
          <w:szCs w:val="24"/>
        </w:rPr>
      </w:pPr>
      <w:r w:rsidRPr="00C606CC">
        <w:rPr>
          <w:rFonts w:cstheme="minorHAnsi"/>
          <w:sz w:val="24"/>
          <w:szCs w:val="24"/>
        </w:rPr>
        <w:t xml:space="preserve">Check who emails are from. Outlook does not automatically show the full email address to </w:t>
      </w:r>
      <w:proofErr w:type="gramStart"/>
      <w:r w:rsidRPr="00C606CC">
        <w:rPr>
          <w:rFonts w:cstheme="minorHAnsi"/>
          <w:sz w:val="24"/>
          <w:szCs w:val="24"/>
        </w:rPr>
        <w:t>University</w:t>
      </w:r>
      <w:proofErr w:type="gramEnd"/>
      <w:r w:rsidRPr="00C606CC">
        <w:rPr>
          <w:rFonts w:cstheme="minorHAnsi"/>
          <w:sz w:val="24"/>
          <w:szCs w:val="24"/>
        </w:rPr>
        <w:t xml:space="preserve"> members. Please check the email address carefully by opening the sender’s contact card or hovering over the name/email address to view the full address. If it doesn’t match the name, or is inappropriate for the message sent, it is probably malicious. If you’re not sure, please do not reply, but </w:t>
      </w:r>
      <w:hyperlink r:id="rId13" w:history="1">
        <w:r w:rsidRPr="00C606CC">
          <w:rPr>
            <w:rStyle w:val="Hyperlink"/>
            <w:rFonts w:cstheme="minorHAnsi"/>
            <w:color w:val="auto"/>
            <w:sz w:val="24"/>
            <w:szCs w:val="24"/>
          </w:rPr>
          <w:t>contact the IT Service Desk</w:t>
        </w:r>
      </w:hyperlink>
    </w:p>
    <w:p w14:paraId="734A7B16" w14:textId="77777777" w:rsidR="00387977" w:rsidRPr="00C606CC" w:rsidRDefault="00387977" w:rsidP="00387977">
      <w:pPr>
        <w:ind w:left="720"/>
        <w:rPr>
          <w:rFonts w:cstheme="minorHAnsi"/>
          <w:sz w:val="24"/>
          <w:szCs w:val="24"/>
        </w:rPr>
      </w:pPr>
    </w:p>
    <w:p w14:paraId="25595DCD" w14:textId="41750C4F" w:rsidR="00FC2E84" w:rsidRPr="00C606CC" w:rsidRDefault="00FC2E84" w:rsidP="00FC2E84">
      <w:pPr>
        <w:pStyle w:val="NormalWeb"/>
        <w:spacing w:before="0" w:beforeAutospacing="0" w:after="360" w:afterAutospacing="0"/>
        <w:rPr>
          <w:rFonts w:asciiTheme="minorHAnsi" w:hAnsiTheme="minorHAnsi" w:cstheme="minorHAnsi"/>
        </w:rPr>
      </w:pPr>
    </w:p>
    <w:p w14:paraId="16CFA020" w14:textId="77777777" w:rsidR="007159AB" w:rsidRPr="00E47134" w:rsidRDefault="007159AB" w:rsidP="007159AB">
      <w:pPr>
        <w:pStyle w:val="NormalWeb"/>
        <w:shd w:val="clear" w:color="auto" w:fill="FFFFFF"/>
        <w:rPr>
          <w:rFonts w:asciiTheme="minorHAnsi" w:hAnsiTheme="minorHAnsi" w:cstheme="minorHAnsi"/>
          <w:b/>
          <w:bCs/>
          <w:bdr w:val="none" w:sz="0" w:space="0" w:color="auto" w:frame="1"/>
        </w:rPr>
      </w:pPr>
      <w:r w:rsidRPr="00E47134">
        <w:rPr>
          <w:rFonts w:asciiTheme="minorHAnsi" w:hAnsiTheme="minorHAnsi" w:cstheme="minorHAnsi"/>
          <w:b/>
          <w:bCs/>
          <w:bdr w:val="none" w:sz="0" w:space="0" w:color="auto" w:frame="1"/>
        </w:rPr>
        <w:t>Payment of fees</w:t>
      </w:r>
    </w:p>
    <w:p w14:paraId="1FC668A6" w14:textId="72C7A878" w:rsidR="007159AB" w:rsidRPr="00C606CC" w:rsidRDefault="007159AB" w:rsidP="007159AB">
      <w:pPr>
        <w:pStyle w:val="NormalWeb"/>
        <w:shd w:val="clear" w:color="auto" w:fill="FFFFFF"/>
        <w:rPr>
          <w:rFonts w:asciiTheme="minorHAnsi" w:hAnsiTheme="minorHAnsi" w:cstheme="minorHAnsi"/>
        </w:rPr>
      </w:pPr>
      <w:r w:rsidRPr="00C606CC">
        <w:rPr>
          <w:rFonts w:asciiTheme="minorHAnsi" w:hAnsiTheme="minorHAnsi" w:cstheme="minorHAnsi"/>
          <w:bdr w:val="none" w:sz="0" w:space="0" w:color="auto" w:frame="1"/>
        </w:rPr>
        <w:t xml:space="preserve">Please be aware of several scams targeting students either offering discounts or reduced exchange rates to make fee payments on your behalf. This may also include online third-party companies (other than those featured on our official website) offering to process online international payments to send to the University of Bristol. </w:t>
      </w:r>
      <w:r w:rsidRPr="00C606CC">
        <w:rPr>
          <w:rFonts w:asciiTheme="minorHAnsi" w:hAnsiTheme="minorHAnsi" w:cstheme="minorHAnsi"/>
        </w:rPr>
        <w:t> </w:t>
      </w:r>
    </w:p>
    <w:p w14:paraId="13D93ACF" w14:textId="399C29ED" w:rsidR="007159AB" w:rsidRPr="00C606CC" w:rsidRDefault="005005C1" w:rsidP="007159AB">
      <w:pPr>
        <w:pStyle w:val="NormalWeb"/>
        <w:shd w:val="clear" w:color="auto" w:fill="FFFFFF"/>
        <w:rPr>
          <w:rFonts w:asciiTheme="minorHAnsi" w:hAnsiTheme="minorHAnsi" w:cstheme="minorHAnsi"/>
        </w:rPr>
      </w:pPr>
      <w:r>
        <w:rPr>
          <w:rFonts w:asciiTheme="minorHAnsi" w:hAnsiTheme="minorHAnsi" w:cstheme="minorHAnsi"/>
          <w:bdr w:val="none" w:sz="0" w:space="0" w:color="auto" w:frame="1"/>
        </w:rPr>
        <w:t>D</w:t>
      </w:r>
      <w:r w:rsidRPr="00C606CC">
        <w:rPr>
          <w:rFonts w:asciiTheme="minorHAnsi" w:hAnsiTheme="minorHAnsi" w:cstheme="minorHAnsi"/>
          <w:bdr w:val="none" w:sz="0" w:space="0" w:color="auto" w:frame="1"/>
        </w:rPr>
        <w:t xml:space="preserve">o not pass or share your username or password to any agent/third parties. </w:t>
      </w:r>
      <w:r w:rsidR="00E47134">
        <w:rPr>
          <w:rFonts w:asciiTheme="minorHAnsi" w:hAnsiTheme="minorHAnsi" w:cstheme="minorHAnsi"/>
          <w:bdr w:val="none" w:sz="0" w:space="0" w:color="auto" w:frame="1"/>
        </w:rPr>
        <w:t>O</w:t>
      </w:r>
      <w:r w:rsidRPr="00C606CC">
        <w:rPr>
          <w:rFonts w:asciiTheme="minorHAnsi" w:hAnsiTheme="minorHAnsi" w:cstheme="minorHAnsi"/>
          <w:bdr w:val="none" w:sz="0" w:space="0" w:color="auto" w:frame="1"/>
        </w:rPr>
        <w:t>nly students should view their financial statements, no one else. </w:t>
      </w:r>
    </w:p>
    <w:p w14:paraId="3662365C" w14:textId="363A860C" w:rsidR="007159AB" w:rsidRPr="00C606CC" w:rsidRDefault="00E47134" w:rsidP="007159AB">
      <w:pPr>
        <w:pStyle w:val="NormalWeb"/>
        <w:shd w:val="clear" w:color="auto" w:fill="FFFFFF"/>
        <w:rPr>
          <w:rFonts w:asciiTheme="minorHAnsi" w:hAnsiTheme="minorHAnsi" w:cstheme="minorHAnsi"/>
        </w:rPr>
      </w:pPr>
      <w:r w:rsidRPr="00C606CC">
        <w:rPr>
          <w:rFonts w:asciiTheme="minorHAnsi" w:hAnsiTheme="minorHAnsi" w:cstheme="minorHAnsi"/>
          <w:bdr w:val="none" w:sz="0" w:space="0" w:color="auto" w:frame="1"/>
        </w:rPr>
        <w:t>If in doubt, do not proceed with the transaction. </w:t>
      </w:r>
    </w:p>
    <w:p w14:paraId="344F218C" w14:textId="5D2E6E3E" w:rsidR="007159AB" w:rsidRPr="00C606CC" w:rsidRDefault="00E47134" w:rsidP="00E367F9">
      <w:pPr>
        <w:pStyle w:val="NormalWeb"/>
        <w:shd w:val="clear" w:color="auto" w:fill="FFFFFF"/>
        <w:rPr>
          <w:rFonts w:asciiTheme="minorHAnsi" w:hAnsiTheme="minorHAnsi" w:cstheme="minorHAnsi"/>
        </w:rPr>
      </w:pPr>
      <w:r w:rsidRPr="00C606CC">
        <w:rPr>
          <w:rFonts w:asciiTheme="minorHAnsi" w:hAnsiTheme="minorHAnsi" w:cstheme="minorHAnsi"/>
          <w:bdr w:val="none" w:sz="0" w:space="0" w:color="auto" w:frame="1"/>
        </w:rPr>
        <w:t>If you believe you have been targeted, please contact action fra</w:t>
      </w:r>
      <w:r w:rsidR="005005C1" w:rsidRPr="00C606CC">
        <w:rPr>
          <w:rFonts w:asciiTheme="minorHAnsi" w:hAnsiTheme="minorHAnsi" w:cstheme="minorHAnsi"/>
          <w:bdr w:val="none" w:sz="0" w:space="0" w:color="auto" w:frame="1"/>
        </w:rPr>
        <w:t>ud:</w:t>
      </w:r>
      <w:hyperlink r:id="rId14" w:tgtFrame="_blank" w:history="1">
        <w:r w:rsidR="005005C1" w:rsidRPr="00C606CC">
          <w:rPr>
            <w:rStyle w:val="Hyperlink"/>
            <w:rFonts w:asciiTheme="minorHAnsi" w:hAnsiTheme="minorHAnsi" w:cstheme="minorHAnsi"/>
            <w:color w:val="auto"/>
            <w:bdr w:val="none" w:sz="0" w:space="0" w:color="auto" w:frame="1"/>
          </w:rPr>
          <w:t> www.actionfraud.org.uk/report_fraud</w:t>
        </w:r>
      </w:hyperlink>
      <w:r w:rsidR="005005C1" w:rsidRPr="00C606CC">
        <w:rPr>
          <w:rFonts w:asciiTheme="minorHAnsi" w:hAnsiTheme="minorHAnsi" w:cstheme="minorHAnsi"/>
        </w:rPr>
        <w:t> </w:t>
      </w:r>
    </w:p>
    <w:p w14:paraId="50078F59" w14:textId="362DD988" w:rsidR="008A4BC6" w:rsidRPr="00C606CC" w:rsidRDefault="008A4BC6">
      <w:pPr>
        <w:rPr>
          <w:rFonts w:cstheme="minorHAnsi"/>
          <w:b/>
          <w:bCs/>
          <w:sz w:val="24"/>
          <w:szCs w:val="24"/>
        </w:rPr>
      </w:pPr>
      <w:r w:rsidRPr="00C606CC">
        <w:rPr>
          <w:rFonts w:cstheme="minorHAnsi"/>
          <w:b/>
          <w:bCs/>
          <w:sz w:val="24"/>
          <w:szCs w:val="24"/>
        </w:rPr>
        <w:t>Accommodation</w:t>
      </w:r>
    </w:p>
    <w:p w14:paraId="46286265" w14:textId="77777777" w:rsidR="008A4BC6" w:rsidRPr="00C606CC" w:rsidRDefault="008A4BC6" w:rsidP="008A4BC6">
      <w:pPr>
        <w:pStyle w:val="NormalWeb"/>
        <w:spacing w:before="0" w:beforeAutospacing="0"/>
        <w:rPr>
          <w:rFonts w:asciiTheme="minorHAnsi" w:hAnsiTheme="minorHAnsi" w:cstheme="minorHAnsi"/>
        </w:rPr>
      </w:pPr>
      <w:r w:rsidRPr="00C606CC">
        <w:rPr>
          <w:rFonts w:asciiTheme="minorHAnsi" w:hAnsiTheme="minorHAnsi" w:cstheme="minorHAnsi"/>
        </w:rPr>
        <w:t>Each year a small number of students are cheated or scammed when trying to rent private accommodation.</w:t>
      </w:r>
    </w:p>
    <w:p w14:paraId="1653841A" w14:textId="43B635CA" w:rsidR="008A4BC6" w:rsidRPr="00C606CC" w:rsidRDefault="008A4BC6" w:rsidP="008A4BC6">
      <w:pPr>
        <w:pStyle w:val="NormalWeb"/>
        <w:spacing w:before="0" w:beforeAutospacing="0"/>
        <w:rPr>
          <w:rFonts w:asciiTheme="minorHAnsi" w:hAnsiTheme="minorHAnsi" w:cstheme="minorHAnsi"/>
        </w:rPr>
      </w:pPr>
      <w:r w:rsidRPr="00C606CC">
        <w:rPr>
          <w:rFonts w:asciiTheme="minorHAnsi" w:hAnsiTheme="minorHAnsi" w:cstheme="minorHAnsi"/>
        </w:rPr>
        <w:t xml:space="preserve">If you’re looking for properties on the internet you do need to be vigilant. Don’t send money to anyone advertising rental properties online until you are certain the advertiser is genuine. </w:t>
      </w:r>
    </w:p>
    <w:p w14:paraId="4F505757" w14:textId="523F895E" w:rsidR="00FC2E84" w:rsidRPr="00C606CC" w:rsidRDefault="008A4BC6" w:rsidP="008A4BC6">
      <w:pPr>
        <w:pStyle w:val="NormalWeb"/>
        <w:spacing w:before="0" w:beforeAutospacing="0"/>
        <w:rPr>
          <w:rFonts w:asciiTheme="minorHAnsi" w:hAnsiTheme="minorHAnsi" w:cstheme="minorHAnsi"/>
        </w:rPr>
      </w:pPr>
      <w:r w:rsidRPr="00C606CC">
        <w:rPr>
          <w:rFonts w:asciiTheme="minorHAnsi" w:hAnsiTheme="minorHAnsi" w:cstheme="minorHAnsi"/>
        </w:rPr>
        <w:t>Please read </w:t>
      </w:r>
      <w:hyperlink r:id="rId15" w:history="1">
        <w:r w:rsidRPr="00C606CC">
          <w:rPr>
            <w:rStyle w:val="Hyperlink"/>
            <w:rFonts w:asciiTheme="minorHAnsi" w:hAnsiTheme="minorHAnsi" w:cstheme="minorHAnsi"/>
            <w:color w:val="auto"/>
          </w:rPr>
          <w:t>our factsheet</w:t>
        </w:r>
      </w:hyperlink>
      <w:r w:rsidRPr="00C606CC">
        <w:rPr>
          <w:rFonts w:asciiTheme="minorHAnsi" w:hAnsiTheme="minorHAnsi" w:cstheme="minorHAnsi"/>
        </w:rPr>
        <w:t> on avoiding scams and renting safely before you start looking for accommodation. </w:t>
      </w:r>
    </w:p>
    <w:p w14:paraId="7368FD9D" w14:textId="447877E6" w:rsidR="00CD7184" w:rsidRPr="00C606CC" w:rsidRDefault="00F9433D">
      <w:pPr>
        <w:rPr>
          <w:rFonts w:cstheme="minorHAnsi"/>
          <w:b/>
          <w:bCs/>
          <w:sz w:val="24"/>
          <w:szCs w:val="24"/>
        </w:rPr>
      </w:pPr>
      <w:r w:rsidRPr="00C606CC">
        <w:rPr>
          <w:rFonts w:cstheme="minorHAnsi"/>
          <w:b/>
          <w:bCs/>
          <w:sz w:val="24"/>
          <w:szCs w:val="24"/>
        </w:rPr>
        <w:t xml:space="preserve">Support if you have been a victim of a scam </w:t>
      </w:r>
    </w:p>
    <w:p w14:paraId="3DA7A591" w14:textId="4EEF1F85" w:rsidR="003C6AEE" w:rsidRPr="00C606CC" w:rsidRDefault="000548AD" w:rsidP="005362A8">
      <w:pPr>
        <w:pStyle w:val="NormalWeb"/>
        <w:spacing w:before="0" w:beforeAutospacing="0" w:after="360" w:afterAutospacing="0"/>
        <w:rPr>
          <w:rFonts w:asciiTheme="minorHAnsi" w:hAnsiTheme="minorHAnsi" w:cstheme="minorHAnsi"/>
        </w:rPr>
      </w:pPr>
      <w:r w:rsidRPr="00C606CC">
        <w:rPr>
          <w:rFonts w:asciiTheme="minorHAnsi" w:hAnsiTheme="minorHAnsi" w:cstheme="minorHAnsi"/>
        </w:rPr>
        <w:t xml:space="preserve">We are very concerned that our students </w:t>
      </w:r>
      <w:r w:rsidR="0026445D" w:rsidRPr="00C606CC">
        <w:rPr>
          <w:rFonts w:asciiTheme="minorHAnsi" w:hAnsiTheme="minorHAnsi" w:cstheme="minorHAnsi"/>
        </w:rPr>
        <w:t>may be targeting</w:t>
      </w:r>
      <w:r w:rsidRPr="00C606CC">
        <w:rPr>
          <w:rFonts w:asciiTheme="minorHAnsi" w:hAnsiTheme="minorHAnsi" w:cstheme="minorHAnsi"/>
        </w:rPr>
        <w:t xml:space="preserve"> and are offering support to anyone who's been affected. If you have been affected </w:t>
      </w:r>
      <w:r w:rsidR="0026445D" w:rsidRPr="00C606CC">
        <w:rPr>
          <w:rFonts w:asciiTheme="minorHAnsi" w:hAnsiTheme="minorHAnsi" w:cstheme="minorHAnsi"/>
        </w:rPr>
        <w:t>a</w:t>
      </w:r>
      <w:r w:rsidRPr="00C606CC">
        <w:rPr>
          <w:rFonts w:asciiTheme="minorHAnsi" w:hAnsiTheme="minorHAnsi" w:cstheme="minorHAnsi"/>
        </w:rPr>
        <w:t xml:space="preserve">nd need help from our support teams, you are welcome to contact </w:t>
      </w:r>
      <w:r w:rsidR="005362A8" w:rsidRPr="00C606CC">
        <w:rPr>
          <w:rFonts w:asciiTheme="minorHAnsi" w:hAnsiTheme="minorHAnsi" w:cstheme="minorHAnsi"/>
        </w:rPr>
        <w:t xml:space="preserve">us to request support </w:t>
      </w:r>
      <w:r w:rsidR="00C606CC" w:rsidRPr="00C606CC">
        <w:rPr>
          <w:rFonts w:asciiTheme="minorHAnsi" w:hAnsiTheme="minorHAnsi" w:cstheme="minorHAnsi"/>
        </w:rPr>
        <w:t xml:space="preserve">via our </w:t>
      </w:r>
      <w:hyperlink r:id="rId16" w:history="1">
        <w:r w:rsidR="00C606CC" w:rsidRPr="00C606CC">
          <w:rPr>
            <w:rStyle w:val="Hyperlink"/>
            <w:rFonts w:asciiTheme="minorHAnsi" w:hAnsiTheme="minorHAnsi" w:cstheme="minorHAnsi"/>
            <w:color w:val="auto"/>
          </w:rPr>
          <w:t>online request form</w:t>
        </w:r>
      </w:hyperlink>
      <w:r w:rsidR="00C606CC" w:rsidRPr="00C606CC">
        <w:rPr>
          <w:rFonts w:asciiTheme="minorHAnsi" w:hAnsiTheme="minorHAnsi" w:cstheme="minorHAnsi"/>
        </w:rPr>
        <w:t xml:space="preserve">.  </w:t>
      </w:r>
    </w:p>
    <w:sectPr w:rsidR="003C6AEE" w:rsidRPr="00C60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1B77" w14:textId="77777777" w:rsidR="006437E1" w:rsidRDefault="006437E1" w:rsidP="00791C11">
      <w:pPr>
        <w:spacing w:after="0" w:line="240" w:lineRule="auto"/>
      </w:pPr>
      <w:r>
        <w:separator/>
      </w:r>
    </w:p>
  </w:endnote>
  <w:endnote w:type="continuationSeparator" w:id="0">
    <w:p w14:paraId="663AFC55" w14:textId="77777777" w:rsidR="006437E1" w:rsidRDefault="006437E1" w:rsidP="0079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4B27" w14:textId="77777777" w:rsidR="006437E1" w:rsidRDefault="006437E1" w:rsidP="00791C11">
      <w:pPr>
        <w:spacing w:after="0" w:line="240" w:lineRule="auto"/>
      </w:pPr>
      <w:r>
        <w:separator/>
      </w:r>
    </w:p>
  </w:footnote>
  <w:footnote w:type="continuationSeparator" w:id="0">
    <w:p w14:paraId="198F5BAE" w14:textId="77777777" w:rsidR="006437E1" w:rsidRDefault="006437E1" w:rsidP="0079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07D6"/>
    <w:multiLevelType w:val="hybridMultilevel"/>
    <w:tmpl w:val="48A8D4E8"/>
    <w:lvl w:ilvl="0" w:tplc="6AF2469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1025ED"/>
    <w:multiLevelType w:val="hybridMultilevel"/>
    <w:tmpl w:val="43766864"/>
    <w:lvl w:ilvl="0" w:tplc="F3F8368E">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847AA"/>
    <w:multiLevelType w:val="multilevel"/>
    <w:tmpl w:val="FD4C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36281"/>
    <w:multiLevelType w:val="hybridMultilevel"/>
    <w:tmpl w:val="98A0D2A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74FB159D"/>
    <w:multiLevelType w:val="multilevel"/>
    <w:tmpl w:val="9D7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6D28C3"/>
    <w:multiLevelType w:val="hybridMultilevel"/>
    <w:tmpl w:val="E1727E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C6"/>
    <w:rsid w:val="000548AD"/>
    <w:rsid w:val="0026445D"/>
    <w:rsid w:val="00387977"/>
    <w:rsid w:val="003C6AEE"/>
    <w:rsid w:val="004A1C9F"/>
    <w:rsid w:val="004B0766"/>
    <w:rsid w:val="004D2F1C"/>
    <w:rsid w:val="005005C1"/>
    <w:rsid w:val="005362A8"/>
    <w:rsid w:val="005811E4"/>
    <w:rsid w:val="006437E1"/>
    <w:rsid w:val="006A20AB"/>
    <w:rsid w:val="00702E80"/>
    <w:rsid w:val="007159AB"/>
    <w:rsid w:val="00791C11"/>
    <w:rsid w:val="007F4AFA"/>
    <w:rsid w:val="00825DFC"/>
    <w:rsid w:val="008A4BC6"/>
    <w:rsid w:val="008C37FD"/>
    <w:rsid w:val="009E6523"/>
    <w:rsid w:val="00A9202B"/>
    <w:rsid w:val="00C15212"/>
    <w:rsid w:val="00C606CC"/>
    <w:rsid w:val="00CD7184"/>
    <w:rsid w:val="00DA7A3C"/>
    <w:rsid w:val="00E11A08"/>
    <w:rsid w:val="00E367F9"/>
    <w:rsid w:val="00E47134"/>
    <w:rsid w:val="00F7684F"/>
    <w:rsid w:val="00F9433D"/>
    <w:rsid w:val="00FC2E84"/>
    <w:rsid w:val="00FD1F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E585"/>
  <w15:chartTrackingRefBased/>
  <w15:docId w15:val="{AB1C81D7-EDB4-4C94-9D96-B45CA061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6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BC6"/>
    <w:rPr>
      <w:color w:val="0000FF"/>
      <w:u w:val="single"/>
    </w:rPr>
  </w:style>
  <w:style w:type="character" w:styleId="UnresolvedMention">
    <w:name w:val="Unresolved Mention"/>
    <w:basedOn w:val="DefaultParagraphFont"/>
    <w:uiPriority w:val="99"/>
    <w:semiHidden/>
    <w:unhideWhenUsed/>
    <w:rsid w:val="00CD7184"/>
    <w:rPr>
      <w:color w:val="605E5C"/>
      <w:shd w:val="clear" w:color="auto" w:fill="E1DFDD"/>
    </w:rPr>
  </w:style>
  <w:style w:type="paragraph" w:styleId="ListParagraph">
    <w:name w:val="List Paragraph"/>
    <w:basedOn w:val="Normal"/>
    <w:uiPriority w:val="34"/>
    <w:qFormat/>
    <w:rsid w:val="00CD7184"/>
    <w:pPr>
      <w:ind w:left="720"/>
      <w:contextualSpacing/>
    </w:pPr>
  </w:style>
  <w:style w:type="character" w:styleId="FollowedHyperlink">
    <w:name w:val="FollowedHyperlink"/>
    <w:basedOn w:val="DefaultParagraphFont"/>
    <w:uiPriority w:val="99"/>
    <w:semiHidden/>
    <w:unhideWhenUsed/>
    <w:rsid w:val="00791C11"/>
    <w:rPr>
      <w:color w:val="954F72" w:themeColor="followedHyperlink"/>
      <w:u w:val="single"/>
    </w:rPr>
  </w:style>
  <w:style w:type="character" w:customStyle="1" w:styleId="Heading3Char">
    <w:name w:val="Heading 3 Char"/>
    <w:basedOn w:val="DefaultParagraphFont"/>
    <w:link w:val="Heading3"/>
    <w:uiPriority w:val="9"/>
    <w:rsid w:val="003C6AE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0237">
      <w:bodyDiv w:val="1"/>
      <w:marLeft w:val="0"/>
      <w:marRight w:val="0"/>
      <w:marTop w:val="0"/>
      <w:marBottom w:val="0"/>
      <w:divBdr>
        <w:top w:val="none" w:sz="0" w:space="0" w:color="auto"/>
        <w:left w:val="none" w:sz="0" w:space="0" w:color="auto"/>
        <w:bottom w:val="none" w:sz="0" w:space="0" w:color="auto"/>
        <w:right w:val="none" w:sz="0" w:space="0" w:color="auto"/>
      </w:divBdr>
    </w:div>
    <w:div w:id="471556545">
      <w:bodyDiv w:val="1"/>
      <w:marLeft w:val="0"/>
      <w:marRight w:val="0"/>
      <w:marTop w:val="0"/>
      <w:marBottom w:val="0"/>
      <w:divBdr>
        <w:top w:val="none" w:sz="0" w:space="0" w:color="auto"/>
        <w:left w:val="none" w:sz="0" w:space="0" w:color="auto"/>
        <w:bottom w:val="none" w:sz="0" w:space="0" w:color="auto"/>
        <w:right w:val="none" w:sz="0" w:space="0" w:color="auto"/>
      </w:divBdr>
    </w:div>
    <w:div w:id="916553248">
      <w:bodyDiv w:val="1"/>
      <w:marLeft w:val="0"/>
      <w:marRight w:val="0"/>
      <w:marTop w:val="0"/>
      <w:marBottom w:val="0"/>
      <w:divBdr>
        <w:top w:val="none" w:sz="0" w:space="0" w:color="auto"/>
        <w:left w:val="none" w:sz="0" w:space="0" w:color="auto"/>
        <w:bottom w:val="none" w:sz="0" w:space="0" w:color="auto"/>
        <w:right w:val="none" w:sz="0" w:space="0" w:color="auto"/>
      </w:divBdr>
    </w:div>
    <w:div w:id="1232429197">
      <w:bodyDiv w:val="1"/>
      <w:marLeft w:val="0"/>
      <w:marRight w:val="0"/>
      <w:marTop w:val="0"/>
      <w:marBottom w:val="0"/>
      <w:divBdr>
        <w:top w:val="none" w:sz="0" w:space="0" w:color="auto"/>
        <w:left w:val="none" w:sz="0" w:space="0" w:color="auto"/>
        <w:bottom w:val="none" w:sz="0" w:space="0" w:color="auto"/>
        <w:right w:val="none" w:sz="0" w:space="0" w:color="auto"/>
      </w:divBdr>
    </w:div>
    <w:div w:id="1303656835">
      <w:bodyDiv w:val="1"/>
      <w:marLeft w:val="0"/>
      <w:marRight w:val="0"/>
      <w:marTop w:val="0"/>
      <w:marBottom w:val="0"/>
      <w:divBdr>
        <w:top w:val="none" w:sz="0" w:space="0" w:color="auto"/>
        <w:left w:val="none" w:sz="0" w:space="0" w:color="auto"/>
        <w:bottom w:val="none" w:sz="0" w:space="0" w:color="auto"/>
        <w:right w:val="none" w:sz="0" w:space="0" w:color="auto"/>
      </w:divBdr>
    </w:div>
    <w:div w:id="17360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ob.sharepoint.com/sites/itservices/SitePages/contac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istol.ac.uk/infosec/protectyou/idtheft/phish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istol.ac.uk/students/support/wellbeing/request-sup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cisa.org.uk/Information--Advice/Studying--living-in-the-UK/Frauds-and-scams" TargetMode="External"/><Relationship Id="rId5" Type="http://schemas.openxmlformats.org/officeDocument/2006/relationships/styles" Target="styles.xml"/><Relationship Id="rId15" Type="http://schemas.openxmlformats.org/officeDocument/2006/relationships/hyperlink" Target="http://www.bristol.ac.uk/accommodation/media/docs/factsheets/renting-safely.pdf" TargetMode="External"/><Relationship Id="rId10" Type="http://schemas.openxmlformats.org/officeDocument/2006/relationships/hyperlink" Target="https://uob.sharepoint.com/sites/itservices/SitePages/contac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tionfraud.org.uk/report_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4C2B4EDC8C14E834FCA95F2421CFC" ma:contentTypeVersion="13" ma:contentTypeDescription="Create a new document." ma:contentTypeScope="" ma:versionID="ceca5680aa1991372585bd0d1a8fa71e">
  <xsd:schema xmlns:xsd="http://www.w3.org/2001/XMLSchema" xmlns:xs="http://www.w3.org/2001/XMLSchema" xmlns:p="http://schemas.microsoft.com/office/2006/metadata/properties" xmlns:ns2="28a54d81-d984-4ea8-b4c6-4a3ceb2ee30d" xmlns:ns3="28b42a1c-a8bc-4562-8065-a4929e8b0983" targetNamespace="http://schemas.microsoft.com/office/2006/metadata/properties" ma:root="true" ma:fieldsID="022b6e6e6980fcd0bc297ad52117edda" ns2:_="" ns3:_="">
    <xsd:import namespace="28a54d81-d984-4ea8-b4c6-4a3ceb2ee30d"/>
    <xsd:import namespace="28b42a1c-a8bc-4562-8065-a4929e8b09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54d81-d984-4ea8-b4c6-4a3ceb2e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42a1c-a8bc-4562-8065-a4929e8b0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AB91F-7831-4C99-A563-F2159A2C0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54d81-d984-4ea8-b4c6-4a3ceb2ee30d"/>
    <ds:schemaRef ds:uri="28b42a1c-a8bc-4562-8065-a4929e8b0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F3604-32E0-40A0-B9CD-B4862310BD29}">
  <ds:schemaRefs>
    <ds:schemaRef ds:uri="http://schemas.microsoft.com/sharepoint/v3/contenttype/forms"/>
  </ds:schemaRefs>
</ds:datastoreItem>
</file>

<file path=customXml/itemProps3.xml><?xml version="1.0" encoding="utf-8"?>
<ds:datastoreItem xmlns:ds="http://schemas.openxmlformats.org/officeDocument/2006/customXml" ds:itemID="{0E709FDB-1E01-4A96-9FD4-E9D7918771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Roberts</dc:creator>
  <cp:keywords/>
  <dc:description/>
  <cp:lastModifiedBy>Carly Roberts</cp:lastModifiedBy>
  <cp:revision>26</cp:revision>
  <dcterms:created xsi:type="dcterms:W3CDTF">2021-08-12T13:58:00Z</dcterms:created>
  <dcterms:modified xsi:type="dcterms:W3CDTF">2021-08-25T16:16:00Z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0x010100D574C2B4EDC8C14E834FCA95F2421CFC</vt:lpwstr>
  </property>
</Properties>
</file>